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E292" w14:textId="77777777" w:rsidR="007F2E54" w:rsidRPr="00083C54" w:rsidRDefault="007F2E54" w:rsidP="007F2E54">
      <w:pPr>
        <w:pStyle w:val="Header"/>
        <w:tabs>
          <w:tab w:val="left" w:pos="1920"/>
        </w:tabs>
        <w:spacing w:line="276" w:lineRule="auto"/>
        <w:jc w:val="center"/>
        <w:rPr>
          <w:rFonts w:ascii="Helvetica" w:hAnsi="Helvetica" w:cs="Arial"/>
          <w:color w:val="7F7F7F"/>
          <w:sz w:val="22"/>
          <w:szCs w:val="22"/>
        </w:rPr>
      </w:pPr>
      <w:r w:rsidRPr="00083C54">
        <w:rPr>
          <w:rFonts w:ascii="Helvetica" w:hAnsi="Helvetica" w:cs="Arial"/>
          <w:noProof/>
          <w:color w:val="7F7F7F"/>
          <w:sz w:val="22"/>
          <w:szCs w:val="22"/>
          <w:lang w:val="en-US" w:eastAsia="en-US"/>
        </w:rPr>
        <w:drawing>
          <wp:inline distT="0" distB="0" distL="0" distR="0" wp14:anchorId="46E5629C" wp14:editId="6904DA0E">
            <wp:extent cx="3522193" cy="69220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630" cy="698975"/>
                    </a:xfrm>
                    <a:prstGeom prst="rect">
                      <a:avLst/>
                    </a:prstGeom>
                  </pic:spPr>
                </pic:pic>
              </a:graphicData>
            </a:graphic>
          </wp:inline>
        </w:drawing>
      </w:r>
    </w:p>
    <w:p w14:paraId="134DB350" w14:textId="77777777" w:rsidR="007F2E54" w:rsidRPr="00083C54" w:rsidRDefault="007F2E54" w:rsidP="007F2E54">
      <w:pPr>
        <w:pStyle w:val="Header"/>
        <w:spacing w:line="276" w:lineRule="auto"/>
        <w:jc w:val="center"/>
        <w:rPr>
          <w:rFonts w:ascii="Helvetica" w:hAnsi="Helvetica" w:cs="Arial"/>
          <w:color w:val="7F7F7F"/>
          <w:sz w:val="22"/>
          <w:szCs w:val="22"/>
        </w:rPr>
      </w:pPr>
    </w:p>
    <w:p w14:paraId="26E4C75A" w14:textId="77777777" w:rsidR="007F2E54" w:rsidRPr="00083C54" w:rsidRDefault="007F2E54" w:rsidP="007F2E54">
      <w:pPr>
        <w:pStyle w:val="Header"/>
        <w:spacing w:line="276" w:lineRule="auto"/>
        <w:jc w:val="center"/>
        <w:rPr>
          <w:rFonts w:ascii="Helvetica" w:hAnsi="Helvetica" w:cs="Arial"/>
          <w:color w:val="7F7F7F"/>
          <w:sz w:val="22"/>
          <w:szCs w:val="22"/>
        </w:rPr>
      </w:pPr>
      <w:r w:rsidRPr="00083C54">
        <w:rPr>
          <w:rFonts w:ascii="Helvetica" w:hAnsi="Helvetica" w:cs="Arial"/>
          <w:color w:val="7F7F7F"/>
          <w:sz w:val="22"/>
          <w:szCs w:val="22"/>
        </w:rPr>
        <w:t>To support and represent trustees in advancing public libraries</w:t>
      </w:r>
    </w:p>
    <w:p w14:paraId="31C07F85" w14:textId="77777777" w:rsidR="007F2E54" w:rsidRPr="00083C54" w:rsidRDefault="007F2E54" w:rsidP="007F2E54">
      <w:pPr>
        <w:pStyle w:val="Header"/>
        <w:jc w:val="center"/>
        <w:rPr>
          <w:rFonts w:ascii="Helvetica" w:hAnsi="Helvetica" w:cs="Arial"/>
          <w:color w:val="7F7F7F"/>
          <w:sz w:val="22"/>
          <w:szCs w:val="22"/>
        </w:rPr>
      </w:pPr>
    </w:p>
    <w:p w14:paraId="40E8D128" w14:textId="77777777" w:rsidR="007F2E54" w:rsidRPr="00083C54" w:rsidRDefault="007F2E54" w:rsidP="007F2E54">
      <w:pPr>
        <w:pStyle w:val="NoSpacing"/>
        <w:rPr>
          <w:rFonts w:ascii="Helvetica" w:hAnsi="Helvetica" w:cs="Arial"/>
        </w:rPr>
      </w:pPr>
    </w:p>
    <w:p w14:paraId="3EACBC14" w14:textId="77777777" w:rsidR="007F2E54" w:rsidRPr="00083C54" w:rsidRDefault="007F2E54" w:rsidP="007F2E54">
      <w:pPr>
        <w:pStyle w:val="NoSpacing"/>
        <w:rPr>
          <w:rFonts w:ascii="Helvetica" w:hAnsi="Helvetic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122"/>
      </w:tblGrid>
      <w:tr w:rsidR="007F2E54" w:rsidRPr="00083C54" w14:paraId="5C425880" w14:textId="77777777" w:rsidTr="00BE57A1">
        <w:tc>
          <w:tcPr>
            <w:tcW w:w="1238" w:type="dxa"/>
          </w:tcPr>
          <w:p w14:paraId="03B82F39" w14:textId="77777777" w:rsidR="007F2E54" w:rsidRPr="00083C54" w:rsidRDefault="007F2E54" w:rsidP="008676CB">
            <w:pPr>
              <w:pStyle w:val="NoSpacing"/>
              <w:rPr>
                <w:rFonts w:ascii="Helvetica" w:hAnsi="Helvetica" w:cs="Arial"/>
                <w:b/>
              </w:rPr>
            </w:pPr>
            <w:r w:rsidRPr="00083C54">
              <w:rPr>
                <w:rFonts w:ascii="Helvetica" w:hAnsi="Helvetica" w:cs="Arial"/>
                <w:b/>
              </w:rPr>
              <w:t>Date</w:t>
            </w:r>
          </w:p>
        </w:tc>
        <w:tc>
          <w:tcPr>
            <w:tcW w:w="8122" w:type="dxa"/>
          </w:tcPr>
          <w:p w14:paraId="4BF85D05" w14:textId="3BC4A5F8" w:rsidR="007F2E54" w:rsidRPr="00083C54" w:rsidRDefault="00332657" w:rsidP="008676CB">
            <w:pPr>
              <w:pStyle w:val="NoSpacing"/>
              <w:rPr>
                <w:rFonts w:ascii="Helvetica" w:hAnsi="Helvetica" w:cs="Arial"/>
              </w:rPr>
            </w:pPr>
            <w:r w:rsidRPr="00083C54">
              <w:rPr>
                <w:rFonts w:ascii="Helvetica" w:hAnsi="Helvetica" w:cs="Arial"/>
              </w:rPr>
              <w:t>March 3</w:t>
            </w:r>
            <w:r w:rsidR="0094765C" w:rsidRPr="00083C54">
              <w:rPr>
                <w:rFonts w:ascii="Helvetica" w:hAnsi="Helvetica" w:cs="Arial"/>
              </w:rPr>
              <w:t>, 2020</w:t>
            </w:r>
          </w:p>
          <w:p w14:paraId="12157551" w14:textId="77777777" w:rsidR="007F2E54" w:rsidRPr="00083C54" w:rsidRDefault="007F2E54" w:rsidP="008676CB">
            <w:pPr>
              <w:pStyle w:val="NoSpacing"/>
              <w:rPr>
                <w:rFonts w:ascii="Helvetica" w:hAnsi="Helvetica" w:cs="Arial"/>
                <w:b/>
              </w:rPr>
            </w:pPr>
          </w:p>
        </w:tc>
      </w:tr>
      <w:tr w:rsidR="007F2E54" w:rsidRPr="00083C54" w14:paraId="3622CAFB" w14:textId="77777777" w:rsidTr="00BE57A1">
        <w:tc>
          <w:tcPr>
            <w:tcW w:w="1238" w:type="dxa"/>
          </w:tcPr>
          <w:p w14:paraId="16CF7B01" w14:textId="77777777" w:rsidR="007F2E54" w:rsidRPr="00083C54" w:rsidRDefault="007F2E54" w:rsidP="008676CB">
            <w:pPr>
              <w:pStyle w:val="NoSpacing"/>
              <w:rPr>
                <w:rFonts w:ascii="Helvetica" w:hAnsi="Helvetica" w:cs="Arial"/>
                <w:b/>
              </w:rPr>
            </w:pPr>
            <w:r w:rsidRPr="00083C54">
              <w:rPr>
                <w:rFonts w:ascii="Helvetica" w:hAnsi="Helvetica" w:cs="Arial"/>
                <w:b/>
              </w:rPr>
              <w:t>Location</w:t>
            </w:r>
          </w:p>
        </w:tc>
        <w:tc>
          <w:tcPr>
            <w:tcW w:w="8122" w:type="dxa"/>
          </w:tcPr>
          <w:p w14:paraId="30AE9F52" w14:textId="3A634709" w:rsidR="007F2E54" w:rsidRPr="00083C54" w:rsidRDefault="007F2E54" w:rsidP="008676CB">
            <w:pPr>
              <w:pStyle w:val="NoSpacing"/>
              <w:rPr>
                <w:rFonts w:ascii="Helvetica" w:hAnsi="Helvetica" w:cs="Arial"/>
              </w:rPr>
            </w:pPr>
            <w:r w:rsidRPr="00083C54">
              <w:rPr>
                <w:rFonts w:ascii="Helvetica" w:hAnsi="Helvetica" w:cs="Arial"/>
              </w:rPr>
              <w:t>Teleconference</w:t>
            </w:r>
            <w:r w:rsidR="0094765C" w:rsidRPr="00083C54">
              <w:rPr>
                <w:rFonts w:ascii="Helvetica" w:hAnsi="Helvetica" w:cs="Arial"/>
              </w:rPr>
              <w:t xml:space="preserve"> / Zoom</w:t>
            </w:r>
          </w:p>
        </w:tc>
      </w:tr>
    </w:tbl>
    <w:p w14:paraId="6FD1CFE1" w14:textId="77777777" w:rsidR="007F2E54" w:rsidRPr="00083C54" w:rsidRDefault="007F2E54" w:rsidP="007F2E54">
      <w:pPr>
        <w:pStyle w:val="NoSpacing"/>
        <w:rPr>
          <w:rFonts w:ascii="Helvetica" w:hAnsi="Helvetica" w:cs="Arial"/>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7F2E54" w:rsidRPr="00083C54" w14:paraId="536E847A" w14:textId="77777777" w:rsidTr="009D3262">
        <w:trPr>
          <w:trHeight w:val="2319"/>
        </w:trPr>
        <w:tc>
          <w:tcPr>
            <w:tcW w:w="5211" w:type="dxa"/>
          </w:tcPr>
          <w:p w14:paraId="5F20DCA1" w14:textId="77777777" w:rsidR="007F2E54" w:rsidRPr="00083C54" w:rsidRDefault="007F2E54" w:rsidP="008676CB">
            <w:pPr>
              <w:rPr>
                <w:rFonts w:ascii="Helvetica" w:hAnsi="Helvetica" w:cs="Arial"/>
                <w:b/>
              </w:rPr>
            </w:pPr>
            <w:r w:rsidRPr="00083C54">
              <w:rPr>
                <w:rFonts w:ascii="Helvetica" w:hAnsi="Helvetica" w:cs="Arial"/>
                <w:b/>
              </w:rPr>
              <w:t>Present</w:t>
            </w:r>
          </w:p>
          <w:p w14:paraId="29E44D2A" w14:textId="195BF806" w:rsidR="00673688" w:rsidRPr="00083C54" w:rsidRDefault="00673688" w:rsidP="00673688">
            <w:pPr>
              <w:pStyle w:val="NoSpacing"/>
              <w:rPr>
                <w:rFonts w:ascii="Helvetica" w:hAnsi="Helvetica" w:cs="Arial"/>
              </w:rPr>
            </w:pPr>
            <w:r w:rsidRPr="00083C54">
              <w:rPr>
                <w:rFonts w:ascii="Helvetica" w:hAnsi="Helvetica" w:cs="Arial"/>
              </w:rPr>
              <w:t>Mike Gagel (Chair)</w:t>
            </w:r>
          </w:p>
          <w:p w14:paraId="367117A7" w14:textId="77777777" w:rsidR="00673688" w:rsidRPr="00083C54" w:rsidRDefault="00673688" w:rsidP="00673688">
            <w:pPr>
              <w:pStyle w:val="NoSpacing"/>
              <w:rPr>
                <w:rFonts w:ascii="Helvetica" w:hAnsi="Helvetica" w:cs="Arial"/>
              </w:rPr>
            </w:pPr>
            <w:r w:rsidRPr="00083C54">
              <w:rPr>
                <w:rFonts w:ascii="Helvetica" w:hAnsi="Helvetica" w:cs="Arial"/>
              </w:rPr>
              <w:t>Rhonda Sherwood</w:t>
            </w:r>
          </w:p>
          <w:p w14:paraId="24DE68A7" w14:textId="77777777" w:rsidR="00673688" w:rsidRPr="00083C54" w:rsidRDefault="00673688" w:rsidP="00673688">
            <w:pPr>
              <w:pStyle w:val="NoSpacing"/>
              <w:rPr>
                <w:rFonts w:ascii="Helvetica" w:hAnsi="Helvetica" w:cs="Arial"/>
              </w:rPr>
            </w:pPr>
            <w:r w:rsidRPr="00083C54">
              <w:rPr>
                <w:rFonts w:ascii="Helvetica" w:hAnsi="Helvetica" w:cs="Arial"/>
              </w:rPr>
              <w:t>Dave Clark</w:t>
            </w:r>
          </w:p>
          <w:p w14:paraId="77E48F2F" w14:textId="77777777" w:rsidR="00673688" w:rsidRPr="00083C54" w:rsidRDefault="00673688" w:rsidP="00673688">
            <w:pPr>
              <w:pStyle w:val="NoSpacing"/>
              <w:rPr>
                <w:rFonts w:ascii="Helvetica" w:hAnsi="Helvetica" w:cs="Arial"/>
              </w:rPr>
            </w:pPr>
            <w:r w:rsidRPr="00083C54">
              <w:rPr>
                <w:rFonts w:ascii="Helvetica" w:hAnsi="Helvetica" w:cs="Arial"/>
              </w:rPr>
              <w:t>Caty Liu</w:t>
            </w:r>
          </w:p>
          <w:p w14:paraId="6A6DB84F" w14:textId="77777777" w:rsidR="008B025B" w:rsidRPr="00083C54" w:rsidRDefault="008B025B" w:rsidP="00541FB1">
            <w:pPr>
              <w:pStyle w:val="NoSpacing"/>
              <w:rPr>
                <w:rFonts w:ascii="Helvetica" w:hAnsi="Helvetica" w:cs="Arial"/>
              </w:rPr>
            </w:pPr>
          </w:p>
          <w:p w14:paraId="60F1CE03" w14:textId="77777777" w:rsidR="007F2E54" w:rsidRPr="00083C54" w:rsidRDefault="007F2E54" w:rsidP="008676CB">
            <w:pPr>
              <w:pStyle w:val="NoSpacing"/>
              <w:rPr>
                <w:rFonts w:ascii="Helvetica" w:hAnsi="Helvetica"/>
              </w:rPr>
            </w:pPr>
          </w:p>
          <w:p w14:paraId="37792A6C" w14:textId="7943F6D2" w:rsidR="007F2E54" w:rsidRPr="00083C54" w:rsidRDefault="007F2E54" w:rsidP="008676CB">
            <w:pPr>
              <w:pStyle w:val="NoSpacing"/>
            </w:pPr>
            <w:r w:rsidRPr="00083C54">
              <w:rPr>
                <w:rFonts w:ascii="Helvetica" w:hAnsi="Helvetica"/>
              </w:rPr>
              <w:t>Babs</w:t>
            </w:r>
            <w:r w:rsidR="00B32450" w:rsidRPr="00083C54">
              <w:rPr>
                <w:rFonts w:ascii="Helvetica" w:hAnsi="Helvetica"/>
              </w:rPr>
              <w:t xml:space="preserve"> Kelly, ED (minutes</w:t>
            </w:r>
            <w:r w:rsidRPr="00083C54">
              <w:rPr>
                <w:rFonts w:ascii="Helvetica" w:hAnsi="Helvetica"/>
              </w:rPr>
              <w:t>)</w:t>
            </w:r>
          </w:p>
        </w:tc>
        <w:tc>
          <w:tcPr>
            <w:tcW w:w="4962" w:type="dxa"/>
          </w:tcPr>
          <w:p w14:paraId="682489BD" w14:textId="77777777" w:rsidR="00332657" w:rsidRPr="00083C54" w:rsidRDefault="007F2E54" w:rsidP="00332657">
            <w:pPr>
              <w:rPr>
                <w:rFonts w:ascii="Helvetica" w:hAnsi="Helvetica" w:cs="Arial"/>
                <w:b/>
              </w:rPr>
            </w:pPr>
            <w:r w:rsidRPr="00083C54">
              <w:rPr>
                <w:rFonts w:ascii="Helvetica" w:hAnsi="Helvetica" w:cs="Arial"/>
                <w:b/>
              </w:rPr>
              <w:t>Regrets</w:t>
            </w:r>
          </w:p>
          <w:p w14:paraId="60551F43" w14:textId="77777777" w:rsidR="00332657" w:rsidRPr="00083C54" w:rsidRDefault="00332657" w:rsidP="00332657">
            <w:pPr>
              <w:pStyle w:val="NoSpacing"/>
              <w:rPr>
                <w:rFonts w:ascii="Helvetica" w:hAnsi="Helvetica" w:cs="Arial"/>
              </w:rPr>
            </w:pPr>
            <w:r w:rsidRPr="00083C54">
              <w:rPr>
                <w:rFonts w:ascii="Helvetica" w:hAnsi="Helvetica" w:cs="Arial"/>
              </w:rPr>
              <w:t>Elysia Glover</w:t>
            </w:r>
            <w:r w:rsidRPr="00083C54">
              <w:rPr>
                <w:rFonts w:ascii="Helvetica" w:hAnsi="Helvetica" w:cs="Arial"/>
              </w:rPr>
              <w:t xml:space="preserve"> </w:t>
            </w:r>
          </w:p>
          <w:p w14:paraId="5245E515" w14:textId="3C9D29BA" w:rsidR="00332657" w:rsidRPr="00083C54" w:rsidRDefault="00332657" w:rsidP="00332657">
            <w:pPr>
              <w:pStyle w:val="NoSpacing"/>
              <w:rPr>
                <w:rFonts w:ascii="Helvetica" w:hAnsi="Helvetica" w:cs="Arial"/>
              </w:rPr>
            </w:pPr>
            <w:r w:rsidRPr="00083C54">
              <w:rPr>
                <w:rFonts w:ascii="Helvetica" w:hAnsi="Helvetica" w:cs="Arial"/>
              </w:rPr>
              <w:t>Erin Carlson</w:t>
            </w:r>
          </w:p>
          <w:p w14:paraId="537D933C" w14:textId="77777777" w:rsidR="00332657" w:rsidRPr="00083C54" w:rsidRDefault="00332657" w:rsidP="00332657">
            <w:pPr>
              <w:pStyle w:val="NoSpacing"/>
              <w:rPr>
                <w:rFonts w:ascii="Helvetica" w:hAnsi="Helvetica" w:cs="Arial"/>
              </w:rPr>
            </w:pPr>
            <w:r w:rsidRPr="00083C54">
              <w:rPr>
                <w:rFonts w:ascii="Helvetica" w:hAnsi="Helvetica" w:cs="Arial"/>
              </w:rPr>
              <w:t>Brenda Leigh</w:t>
            </w:r>
          </w:p>
          <w:p w14:paraId="74569CFC" w14:textId="77777777" w:rsidR="00332657" w:rsidRPr="00083C54" w:rsidRDefault="00332657" w:rsidP="00382CAD">
            <w:pPr>
              <w:pStyle w:val="NoSpacing"/>
              <w:rPr>
                <w:rFonts w:ascii="Helvetica" w:hAnsi="Helvetica" w:cs="Arial"/>
                <w:b/>
              </w:rPr>
            </w:pPr>
          </w:p>
          <w:p w14:paraId="7F79EEE8" w14:textId="14260A1A" w:rsidR="00F476BE" w:rsidRPr="00083C54" w:rsidRDefault="00F476BE" w:rsidP="00382CAD">
            <w:pPr>
              <w:pStyle w:val="NoSpacing"/>
              <w:rPr>
                <w:rFonts w:ascii="Helvetica" w:hAnsi="Helvetica" w:cs="Arial"/>
                <w:b/>
              </w:rPr>
            </w:pPr>
            <w:r w:rsidRPr="00083C54">
              <w:rPr>
                <w:rFonts w:ascii="Helvetica" w:hAnsi="Helvetica" w:cs="Arial"/>
                <w:b/>
              </w:rPr>
              <w:t>Absent</w:t>
            </w:r>
          </w:p>
          <w:p w14:paraId="39D15646" w14:textId="77777777" w:rsidR="00332657" w:rsidRPr="00083C54" w:rsidRDefault="00332657" w:rsidP="00382CAD">
            <w:pPr>
              <w:pStyle w:val="NoSpacing"/>
              <w:rPr>
                <w:rFonts w:ascii="Helvetica" w:hAnsi="Helvetica" w:cs="Arial"/>
              </w:rPr>
            </w:pPr>
          </w:p>
          <w:p w14:paraId="6397926D" w14:textId="77777777" w:rsidR="007F2E54" w:rsidRPr="00083C54" w:rsidRDefault="007F2E54" w:rsidP="008676CB">
            <w:pPr>
              <w:pStyle w:val="NoSpacing"/>
              <w:tabs>
                <w:tab w:val="left" w:pos="1187"/>
              </w:tabs>
              <w:rPr>
                <w:rFonts w:ascii="Helvetica" w:hAnsi="Helvetica" w:cs="Arial"/>
              </w:rPr>
            </w:pPr>
          </w:p>
          <w:p w14:paraId="48D94D12" w14:textId="77777777" w:rsidR="007F2E54" w:rsidRPr="00083C54" w:rsidRDefault="007F2E54" w:rsidP="008676CB">
            <w:pPr>
              <w:pStyle w:val="NoSpacing"/>
              <w:ind w:left="360"/>
              <w:rPr>
                <w:rFonts w:ascii="Helvetica" w:hAnsi="Helvetica" w:cs="Arial"/>
              </w:rPr>
            </w:pPr>
          </w:p>
        </w:tc>
      </w:tr>
    </w:tbl>
    <w:p w14:paraId="3D06222A" w14:textId="77777777" w:rsidR="004C7FDE" w:rsidRPr="00083C54" w:rsidRDefault="004C7FDE" w:rsidP="007F2E54">
      <w:pPr>
        <w:rPr>
          <w:rFonts w:ascii="Helvetica" w:hAnsi="Helvetica" w:cs="Arial"/>
          <w:b/>
          <w:sz w:val="24"/>
          <w:szCs w:val="24"/>
        </w:rPr>
      </w:pPr>
    </w:p>
    <w:p w14:paraId="2D25EC59" w14:textId="77777777" w:rsidR="007F2E54" w:rsidRPr="00083C54" w:rsidRDefault="007F2E54" w:rsidP="007F2E54">
      <w:pPr>
        <w:rPr>
          <w:rFonts w:ascii="Helvetica" w:hAnsi="Helvetica" w:cs="Arial"/>
        </w:rPr>
      </w:pPr>
      <w:r w:rsidRPr="00083C54">
        <w:rPr>
          <w:rFonts w:ascii="Helvetica" w:hAnsi="Helvetica" w:cs="Arial"/>
          <w:b/>
          <w:sz w:val="24"/>
          <w:szCs w:val="24"/>
        </w:rPr>
        <w:t>Board Meeting Minutes</w:t>
      </w:r>
      <w:bookmarkStart w:id="0" w:name="_GoBack"/>
      <w:bookmarkEnd w:id="0"/>
    </w:p>
    <w:p w14:paraId="22E8DC10" w14:textId="77777777" w:rsidR="007F2E54" w:rsidRPr="00083C54" w:rsidRDefault="007F2E54" w:rsidP="007F2E54">
      <w:pPr>
        <w:pStyle w:val="NoSpacing"/>
        <w:rPr>
          <w:rFonts w:ascii="Helvetica" w:hAnsi="Helvetica" w:cs="Arial"/>
          <w:b/>
          <w:u w:val="single"/>
        </w:rPr>
      </w:pPr>
    </w:p>
    <w:p w14:paraId="5A4F2176" w14:textId="77777777" w:rsidR="007F2E54" w:rsidRPr="00083C54" w:rsidRDefault="007F2E54" w:rsidP="007F2E54">
      <w:pPr>
        <w:pStyle w:val="NoSpacing"/>
        <w:numPr>
          <w:ilvl w:val="0"/>
          <w:numId w:val="1"/>
        </w:numPr>
        <w:rPr>
          <w:rFonts w:ascii="Helvetica" w:hAnsi="Helvetica" w:cs="Arial"/>
          <w:b/>
        </w:rPr>
      </w:pPr>
      <w:r w:rsidRPr="00083C54">
        <w:rPr>
          <w:rFonts w:ascii="Helvetica" w:hAnsi="Helvetica" w:cs="Arial"/>
          <w:b/>
        </w:rPr>
        <w:t>Call to Order</w:t>
      </w:r>
    </w:p>
    <w:p w14:paraId="28C388EE" w14:textId="77777777" w:rsidR="007F2E54" w:rsidRPr="00083C54" w:rsidRDefault="007F2E54" w:rsidP="007F2E54">
      <w:pPr>
        <w:pStyle w:val="NoSpacing"/>
        <w:rPr>
          <w:rFonts w:ascii="Helvetica" w:hAnsi="Helvetica" w:cs="Arial"/>
          <w:b/>
        </w:rPr>
      </w:pPr>
    </w:p>
    <w:p w14:paraId="7068DCDD" w14:textId="21E11096" w:rsidR="007F2E54" w:rsidRPr="00083C54" w:rsidRDefault="007F2E54" w:rsidP="007F2E54">
      <w:pPr>
        <w:pStyle w:val="NoSpacing"/>
        <w:rPr>
          <w:rFonts w:ascii="Helvetica" w:hAnsi="Helvetica" w:cs="Arial"/>
        </w:rPr>
      </w:pPr>
      <w:r w:rsidRPr="00083C54">
        <w:rPr>
          <w:rFonts w:ascii="Helvetica" w:hAnsi="Helvetica" w:cs="Arial"/>
        </w:rPr>
        <w:t xml:space="preserve">Board meeting called to order at </w:t>
      </w:r>
      <w:r w:rsidR="00052129" w:rsidRPr="00083C54">
        <w:rPr>
          <w:rFonts w:ascii="Helvetica" w:hAnsi="Helvetica" w:cs="Arial"/>
        </w:rPr>
        <w:t>7:</w:t>
      </w:r>
      <w:r w:rsidR="00332657" w:rsidRPr="00083C54">
        <w:rPr>
          <w:rFonts w:ascii="Helvetica" w:hAnsi="Helvetica" w:cs="Arial"/>
        </w:rPr>
        <w:t>05</w:t>
      </w:r>
      <w:r w:rsidRPr="00083C54">
        <w:rPr>
          <w:rFonts w:ascii="Helvetica" w:hAnsi="Helvetica" w:cs="Arial"/>
        </w:rPr>
        <w:t xml:space="preserve"> pm</w:t>
      </w:r>
      <w:r w:rsidR="00125CB1" w:rsidRPr="00083C54">
        <w:rPr>
          <w:rFonts w:ascii="Helvetica" w:hAnsi="Helvetica" w:cs="Arial"/>
        </w:rPr>
        <w:t>.</w:t>
      </w:r>
    </w:p>
    <w:p w14:paraId="01EDF24A" w14:textId="77777777" w:rsidR="007F2E54" w:rsidRPr="00083C54" w:rsidRDefault="007F2E54" w:rsidP="007F2E54">
      <w:pPr>
        <w:pStyle w:val="NoSpacing"/>
        <w:rPr>
          <w:rFonts w:ascii="Helvetica" w:hAnsi="Helvetica" w:cs="Arial"/>
          <w:b/>
          <w:color w:val="333333"/>
          <w:shd w:val="clear" w:color="auto" w:fill="FFFFFF"/>
        </w:rPr>
      </w:pPr>
    </w:p>
    <w:p w14:paraId="2A9ED273" w14:textId="4D5DB47A" w:rsidR="00AE5639" w:rsidRPr="00083C54" w:rsidRDefault="007F2E54" w:rsidP="00AE5639">
      <w:pPr>
        <w:pStyle w:val="NoSpacing"/>
        <w:numPr>
          <w:ilvl w:val="0"/>
          <w:numId w:val="1"/>
        </w:numPr>
        <w:rPr>
          <w:rFonts w:ascii="Helvetica" w:hAnsi="Helvetica" w:cs="Arial"/>
          <w:b/>
        </w:rPr>
      </w:pPr>
      <w:r w:rsidRPr="00083C54">
        <w:rPr>
          <w:rFonts w:ascii="Helvetica" w:hAnsi="Helvetica" w:cs="Arial"/>
          <w:b/>
        </w:rPr>
        <w:t>Approval of the Agenda</w:t>
      </w:r>
    </w:p>
    <w:p w14:paraId="38E47756" w14:textId="77777777" w:rsidR="007F2E54" w:rsidRPr="00083C54" w:rsidRDefault="007F2E54" w:rsidP="007F2E54">
      <w:pPr>
        <w:pStyle w:val="NoSpacing"/>
        <w:rPr>
          <w:rFonts w:ascii="Helvetica" w:hAnsi="Helvetica" w:cs="Arial"/>
        </w:rPr>
      </w:pPr>
    </w:p>
    <w:p w14:paraId="39ED11D5" w14:textId="7FA55088" w:rsidR="002C69EA" w:rsidRPr="00083C54" w:rsidRDefault="002C69EA" w:rsidP="002C69EA">
      <w:pPr>
        <w:pStyle w:val="NoSpacing"/>
        <w:rPr>
          <w:rFonts w:ascii="Helvetica" w:hAnsi="Helvetica" w:cs="Arial"/>
        </w:rPr>
      </w:pPr>
      <w:r w:rsidRPr="00083C54">
        <w:rPr>
          <w:rFonts w:ascii="Helvetica" w:hAnsi="Helvetica" w:cs="Arial"/>
          <w:b/>
        </w:rPr>
        <w:t>Moved</w:t>
      </w:r>
      <w:r w:rsidRPr="00083C54">
        <w:rPr>
          <w:rFonts w:ascii="Helvetica" w:hAnsi="Helvetica" w:cs="Arial"/>
        </w:rPr>
        <w:t xml:space="preserve"> by </w:t>
      </w:r>
      <w:r w:rsidR="008B025B" w:rsidRPr="00083C54">
        <w:rPr>
          <w:rFonts w:ascii="Helvetica" w:hAnsi="Helvetica" w:cs="Arial"/>
        </w:rPr>
        <w:t>R. Sherwood</w:t>
      </w:r>
      <w:r w:rsidR="0094765C" w:rsidRPr="00083C54">
        <w:rPr>
          <w:rFonts w:ascii="Helvetica" w:hAnsi="Helvetica" w:cs="Arial"/>
        </w:rPr>
        <w:t xml:space="preserve"> to adopt the</w:t>
      </w:r>
      <w:r w:rsidRPr="00083C54">
        <w:rPr>
          <w:rFonts w:ascii="Helvetica" w:hAnsi="Helvetica" w:cs="Arial"/>
        </w:rPr>
        <w:t xml:space="preserve"> agenda.</w:t>
      </w:r>
    </w:p>
    <w:p w14:paraId="56D1EBA0" w14:textId="77777777" w:rsidR="002C69EA" w:rsidRPr="00083C54" w:rsidRDefault="002C69EA" w:rsidP="002C69EA">
      <w:pPr>
        <w:pStyle w:val="NoSpacing"/>
        <w:rPr>
          <w:rFonts w:ascii="Helvetica" w:hAnsi="Helvetica" w:cs="Arial"/>
        </w:rPr>
      </w:pPr>
    </w:p>
    <w:p w14:paraId="4E492B65" w14:textId="5274E4DD" w:rsidR="002C69EA" w:rsidRPr="00083C54" w:rsidRDefault="002C69EA" w:rsidP="002C69EA">
      <w:pPr>
        <w:pStyle w:val="NoSpacing"/>
        <w:rPr>
          <w:rFonts w:ascii="Helvetica" w:hAnsi="Helvetica" w:cs="Arial"/>
          <w:iCs/>
          <w:color w:val="000000" w:themeColor="text1"/>
          <w:lang w:val="en-US"/>
        </w:rPr>
      </w:pPr>
      <w:r w:rsidRPr="00083C54">
        <w:rPr>
          <w:rFonts w:ascii="Helvetica" w:hAnsi="Helvetica" w:cs="Arial"/>
          <w:iCs/>
          <w:color w:val="000000" w:themeColor="text1"/>
          <w:lang w:val="en-US"/>
        </w:rPr>
        <w:t xml:space="preserve">Seconded by </w:t>
      </w:r>
      <w:r w:rsidR="002D1645" w:rsidRPr="00083C54">
        <w:rPr>
          <w:rFonts w:ascii="Helvetica" w:hAnsi="Helvetica" w:cs="Arial"/>
          <w:iCs/>
          <w:color w:val="000000" w:themeColor="text1"/>
          <w:lang w:val="en-US"/>
        </w:rPr>
        <w:t>D.</w:t>
      </w:r>
      <w:r w:rsidR="00083C54">
        <w:rPr>
          <w:rFonts w:ascii="Helvetica" w:hAnsi="Helvetica" w:cs="Arial"/>
          <w:iCs/>
          <w:color w:val="000000" w:themeColor="text1"/>
          <w:lang w:val="en-US"/>
        </w:rPr>
        <w:t xml:space="preserve"> </w:t>
      </w:r>
      <w:r w:rsidR="002D1645" w:rsidRPr="00083C54">
        <w:rPr>
          <w:rFonts w:ascii="Helvetica" w:hAnsi="Helvetica" w:cs="Arial"/>
          <w:iCs/>
          <w:color w:val="000000" w:themeColor="text1"/>
          <w:lang w:val="en-US"/>
        </w:rPr>
        <w:t>Clark</w:t>
      </w:r>
    </w:p>
    <w:p w14:paraId="7FDA6915" w14:textId="6812AC76" w:rsidR="00673688" w:rsidRPr="00083C54" w:rsidRDefault="002C69EA" w:rsidP="002C69EA">
      <w:pPr>
        <w:pStyle w:val="NoSpacing"/>
        <w:rPr>
          <w:rFonts w:ascii="Helvetica" w:hAnsi="Helvetica" w:cs="Arial"/>
          <w:i/>
          <w:iCs/>
          <w:color w:val="000000" w:themeColor="text1"/>
          <w:lang w:val="en-US"/>
        </w:rPr>
      </w:pPr>
      <w:r w:rsidRPr="00083C54">
        <w:rPr>
          <w:rFonts w:ascii="Helvetica" w:hAnsi="Helvetica" w:cs="Arial"/>
          <w:i/>
          <w:iCs/>
          <w:color w:val="000000" w:themeColor="text1"/>
          <w:lang w:val="en-US"/>
        </w:rPr>
        <w:t>Carried</w:t>
      </w:r>
    </w:p>
    <w:p w14:paraId="62835314" w14:textId="77777777" w:rsidR="002C69EA" w:rsidRPr="00083C54" w:rsidRDefault="002C69EA" w:rsidP="002C69EA">
      <w:pPr>
        <w:pStyle w:val="NoSpacing"/>
        <w:rPr>
          <w:rFonts w:ascii="Helvetica" w:hAnsi="Helvetica" w:cs="Arial"/>
        </w:rPr>
      </w:pPr>
    </w:p>
    <w:p w14:paraId="5B7A209D" w14:textId="77777777" w:rsidR="007F2E54" w:rsidRPr="00083C54" w:rsidRDefault="007F2E54" w:rsidP="007F2E54">
      <w:pPr>
        <w:pStyle w:val="NoSpacing"/>
        <w:numPr>
          <w:ilvl w:val="0"/>
          <w:numId w:val="1"/>
        </w:numPr>
        <w:rPr>
          <w:rFonts w:ascii="Helvetica" w:hAnsi="Helvetica" w:cs="Arial"/>
        </w:rPr>
      </w:pPr>
      <w:r w:rsidRPr="00083C54">
        <w:rPr>
          <w:rFonts w:ascii="Helvetica" w:hAnsi="Helvetica" w:cs="Arial"/>
          <w:b/>
        </w:rPr>
        <w:t>Routine Board Business</w:t>
      </w:r>
      <w:r w:rsidRPr="00083C54">
        <w:rPr>
          <w:rFonts w:ascii="Helvetica" w:hAnsi="Helvetica" w:cs="Arial"/>
        </w:rPr>
        <w:t xml:space="preserve"> </w:t>
      </w:r>
    </w:p>
    <w:p w14:paraId="77421DA5" w14:textId="77777777" w:rsidR="007F2E54" w:rsidRPr="00083C54" w:rsidRDefault="007F2E54" w:rsidP="007F2E54">
      <w:pPr>
        <w:pStyle w:val="NoSpacing"/>
        <w:numPr>
          <w:ilvl w:val="1"/>
          <w:numId w:val="1"/>
        </w:numPr>
        <w:ind w:left="786"/>
        <w:rPr>
          <w:rFonts w:ascii="Helvetica" w:hAnsi="Helvetica" w:cs="Arial"/>
        </w:rPr>
      </w:pPr>
      <w:r w:rsidRPr="00083C54">
        <w:rPr>
          <w:rFonts w:ascii="Helvetica" w:hAnsi="Helvetica" w:cs="Arial"/>
        </w:rPr>
        <w:t>Consent Agenda</w:t>
      </w:r>
    </w:p>
    <w:p w14:paraId="46E9F681" w14:textId="77777777" w:rsidR="002D1645" w:rsidRPr="00083C54" w:rsidRDefault="002D1645" w:rsidP="002D1645">
      <w:pPr>
        <w:pStyle w:val="NoSpacing"/>
        <w:numPr>
          <w:ilvl w:val="2"/>
          <w:numId w:val="1"/>
        </w:numPr>
        <w:rPr>
          <w:rFonts w:ascii="Helvetica" w:hAnsi="Helvetica" w:cs="Arial"/>
        </w:rPr>
      </w:pPr>
      <w:r w:rsidRPr="00083C54">
        <w:rPr>
          <w:rFonts w:ascii="Helvetica" w:hAnsi="Helvetica" w:cs="Arial"/>
        </w:rPr>
        <w:t>Approval of minutes, February 4, 2020</w:t>
      </w:r>
    </w:p>
    <w:p w14:paraId="18A27B06" w14:textId="77777777" w:rsidR="002D1645" w:rsidRPr="00083C54" w:rsidRDefault="002D1645" w:rsidP="002D1645">
      <w:pPr>
        <w:pStyle w:val="NoSpacing"/>
        <w:numPr>
          <w:ilvl w:val="2"/>
          <w:numId w:val="1"/>
        </w:numPr>
        <w:rPr>
          <w:rFonts w:ascii="Helvetica" w:hAnsi="Helvetica" w:cs="Arial"/>
        </w:rPr>
      </w:pPr>
      <w:r w:rsidRPr="00083C54">
        <w:rPr>
          <w:rFonts w:ascii="Helvetica" w:hAnsi="Helvetica" w:cs="Arial"/>
        </w:rPr>
        <w:t>Correspondence – none</w:t>
      </w:r>
    </w:p>
    <w:p w14:paraId="2C564596" w14:textId="77777777" w:rsidR="002D1645" w:rsidRPr="00083C54" w:rsidRDefault="002D1645" w:rsidP="002D1645">
      <w:pPr>
        <w:pStyle w:val="NoSpacing"/>
        <w:numPr>
          <w:ilvl w:val="2"/>
          <w:numId w:val="1"/>
        </w:numPr>
        <w:rPr>
          <w:rFonts w:ascii="Helvetica" w:hAnsi="Helvetica" w:cs="Arial"/>
        </w:rPr>
      </w:pPr>
      <w:r w:rsidRPr="00083C54">
        <w:rPr>
          <w:rFonts w:ascii="Helvetica" w:hAnsi="Helvetica" w:cs="Arial"/>
        </w:rPr>
        <w:t>Executive Director Report: January 29 to February 26, 2020</w:t>
      </w:r>
    </w:p>
    <w:p w14:paraId="33925F28" w14:textId="77777777" w:rsidR="005562A9" w:rsidRPr="00083C54" w:rsidRDefault="005562A9" w:rsidP="0013596F">
      <w:pPr>
        <w:pStyle w:val="NoSpacing"/>
        <w:rPr>
          <w:rFonts w:ascii="Helvetica" w:hAnsi="Helvetica" w:cs="Arial"/>
        </w:rPr>
      </w:pPr>
    </w:p>
    <w:p w14:paraId="6BFFC905" w14:textId="77777777" w:rsidR="0076198A" w:rsidRPr="00083C54" w:rsidRDefault="0076198A" w:rsidP="007F2E54">
      <w:pPr>
        <w:pStyle w:val="NoSpacing"/>
        <w:rPr>
          <w:rFonts w:ascii="Helvetica" w:hAnsi="Helvetica" w:cs="Arial"/>
          <w:b/>
        </w:rPr>
      </w:pPr>
    </w:p>
    <w:p w14:paraId="6561070C" w14:textId="6755B4C9" w:rsidR="007F2E54" w:rsidRPr="00083C54" w:rsidRDefault="007F2E54" w:rsidP="007F2E54">
      <w:pPr>
        <w:pStyle w:val="NoSpacing"/>
        <w:rPr>
          <w:rFonts w:ascii="Helvetica" w:hAnsi="Helvetica" w:cs="Arial"/>
        </w:rPr>
      </w:pPr>
      <w:r w:rsidRPr="00083C54">
        <w:rPr>
          <w:rFonts w:ascii="Helvetica" w:hAnsi="Helvetica" w:cs="Arial"/>
          <w:b/>
        </w:rPr>
        <w:t>Moved</w:t>
      </w:r>
      <w:r w:rsidRPr="00083C54">
        <w:rPr>
          <w:rFonts w:ascii="Helvetica" w:hAnsi="Helvetica" w:cs="Arial"/>
        </w:rPr>
        <w:t xml:space="preserve"> by</w:t>
      </w:r>
      <w:r w:rsidR="00404E4E" w:rsidRPr="00083C54">
        <w:rPr>
          <w:rFonts w:ascii="Helvetica" w:hAnsi="Helvetica" w:cs="Arial"/>
        </w:rPr>
        <w:t xml:space="preserve"> </w:t>
      </w:r>
      <w:r w:rsidR="00397554" w:rsidRPr="00083C54">
        <w:rPr>
          <w:rFonts w:ascii="Helvetica" w:hAnsi="Helvetica" w:cs="Arial"/>
        </w:rPr>
        <w:t>D. Clark</w:t>
      </w:r>
      <w:r w:rsidR="00382CAD" w:rsidRPr="00083C54">
        <w:rPr>
          <w:rFonts w:ascii="Helvetica" w:hAnsi="Helvetica" w:cs="Arial"/>
        </w:rPr>
        <w:t xml:space="preserve"> </w:t>
      </w:r>
      <w:r w:rsidRPr="00083C54">
        <w:rPr>
          <w:rFonts w:ascii="Helvetica" w:hAnsi="Helvetica" w:cs="Arial"/>
        </w:rPr>
        <w:t xml:space="preserve">to receive the Consent Agenda. </w:t>
      </w:r>
    </w:p>
    <w:p w14:paraId="565840DB" w14:textId="77777777" w:rsidR="007F2E54" w:rsidRPr="00083C54" w:rsidRDefault="007F2E54" w:rsidP="007F2E54">
      <w:pPr>
        <w:pStyle w:val="NoSpacing"/>
        <w:rPr>
          <w:rFonts w:ascii="Helvetica" w:hAnsi="Helvetica" w:cs="Arial"/>
        </w:rPr>
      </w:pPr>
    </w:p>
    <w:p w14:paraId="12BD082C" w14:textId="697CDB7B" w:rsidR="007F2E54" w:rsidRPr="00083C54" w:rsidRDefault="00EE066E" w:rsidP="007F2E54">
      <w:pPr>
        <w:pStyle w:val="NoSpacing"/>
        <w:rPr>
          <w:rFonts w:ascii="Helvetica" w:hAnsi="Helvetica" w:cs="Arial"/>
          <w:iCs/>
          <w:color w:val="000000" w:themeColor="text1"/>
          <w:lang w:val="en-US"/>
        </w:rPr>
      </w:pPr>
      <w:r w:rsidRPr="00083C54">
        <w:rPr>
          <w:rFonts w:ascii="Helvetica" w:hAnsi="Helvetica" w:cs="Arial"/>
          <w:iCs/>
          <w:color w:val="000000" w:themeColor="text1"/>
          <w:lang w:val="en-US"/>
        </w:rPr>
        <w:lastRenderedPageBreak/>
        <w:t xml:space="preserve">Seconded by </w:t>
      </w:r>
      <w:r w:rsidR="002D1645" w:rsidRPr="00083C54">
        <w:rPr>
          <w:rFonts w:ascii="Helvetica" w:hAnsi="Helvetica" w:cs="Arial"/>
          <w:iCs/>
          <w:color w:val="000000" w:themeColor="text1"/>
          <w:lang w:val="en-US"/>
        </w:rPr>
        <w:t>R.</w:t>
      </w:r>
      <w:r w:rsidR="00083C54">
        <w:rPr>
          <w:rFonts w:ascii="Helvetica" w:hAnsi="Helvetica" w:cs="Arial"/>
          <w:iCs/>
          <w:color w:val="000000" w:themeColor="text1"/>
          <w:lang w:val="en-US"/>
        </w:rPr>
        <w:t xml:space="preserve"> </w:t>
      </w:r>
      <w:r w:rsidR="002D1645" w:rsidRPr="00083C54">
        <w:rPr>
          <w:rFonts w:ascii="Helvetica" w:hAnsi="Helvetica" w:cs="Arial"/>
          <w:iCs/>
          <w:color w:val="000000" w:themeColor="text1"/>
          <w:lang w:val="en-US"/>
        </w:rPr>
        <w:t>Sherwood</w:t>
      </w:r>
    </w:p>
    <w:p w14:paraId="0EAC83FA" w14:textId="2F596BEB" w:rsidR="007F2E54" w:rsidRPr="00083C54" w:rsidRDefault="007F2E54" w:rsidP="007F2E54">
      <w:pPr>
        <w:pStyle w:val="NoSpacing"/>
        <w:rPr>
          <w:rFonts w:ascii="Helvetica" w:hAnsi="Helvetica" w:cs="Arial"/>
          <w:i/>
          <w:iCs/>
          <w:color w:val="000000" w:themeColor="text1"/>
          <w:lang w:val="en-US"/>
        </w:rPr>
      </w:pPr>
      <w:r w:rsidRPr="00083C54">
        <w:rPr>
          <w:rFonts w:ascii="Helvetica" w:hAnsi="Helvetica" w:cs="Arial"/>
          <w:i/>
          <w:iCs/>
          <w:color w:val="000000" w:themeColor="text1"/>
          <w:lang w:val="en-US"/>
        </w:rPr>
        <w:t>Carried</w:t>
      </w:r>
    </w:p>
    <w:p w14:paraId="2D72A50E" w14:textId="77777777" w:rsidR="00397554" w:rsidRPr="00083C54" w:rsidRDefault="00397554" w:rsidP="007F2E54">
      <w:pPr>
        <w:pStyle w:val="NoSpacing"/>
        <w:rPr>
          <w:rFonts w:ascii="Helvetica" w:hAnsi="Helvetica" w:cs="Arial"/>
          <w:iCs/>
          <w:color w:val="000000" w:themeColor="text1"/>
          <w:lang w:val="en-US"/>
        </w:rPr>
      </w:pPr>
    </w:p>
    <w:p w14:paraId="0B4FD288" w14:textId="6542BF05" w:rsidR="007F2E54" w:rsidRPr="00083C54" w:rsidRDefault="007F2E54" w:rsidP="007F2E54">
      <w:pPr>
        <w:pStyle w:val="NoSpacing"/>
        <w:numPr>
          <w:ilvl w:val="1"/>
          <w:numId w:val="1"/>
        </w:numPr>
        <w:ind w:left="720"/>
        <w:rPr>
          <w:rFonts w:ascii="Helvetica" w:hAnsi="Helvetica" w:cs="Arial"/>
        </w:rPr>
      </w:pPr>
      <w:r w:rsidRPr="00083C54">
        <w:rPr>
          <w:rFonts w:ascii="Helvetica" w:hAnsi="Helvetica" w:cs="Arial"/>
        </w:rPr>
        <w:t>President’s Report</w:t>
      </w:r>
      <w:r w:rsidR="00673688" w:rsidRPr="00083C54">
        <w:rPr>
          <w:rFonts w:ascii="Helvetica" w:hAnsi="Helvetica" w:cs="Arial"/>
        </w:rPr>
        <w:t xml:space="preserve"> (verbal)</w:t>
      </w:r>
    </w:p>
    <w:p w14:paraId="2232D205" w14:textId="77777777" w:rsidR="00397554" w:rsidRPr="00083C54" w:rsidRDefault="00397554" w:rsidP="00397554">
      <w:pPr>
        <w:pStyle w:val="NoSpacing"/>
        <w:rPr>
          <w:rFonts w:ascii="Helvetica" w:hAnsi="Helvetica" w:cs="Arial"/>
        </w:rPr>
      </w:pPr>
    </w:p>
    <w:p w14:paraId="12AFCBAE" w14:textId="004055F9" w:rsidR="00397554" w:rsidRPr="00083C54" w:rsidRDefault="00397554" w:rsidP="0076198A">
      <w:pPr>
        <w:pStyle w:val="NoSpacing"/>
        <w:numPr>
          <w:ilvl w:val="0"/>
          <w:numId w:val="36"/>
        </w:numPr>
        <w:rPr>
          <w:rFonts w:ascii="Helvetica" w:hAnsi="Helvetica" w:cs="Arial"/>
        </w:rPr>
      </w:pPr>
      <w:r w:rsidRPr="00083C54">
        <w:rPr>
          <w:rFonts w:ascii="Helvetica" w:hAnsi="Helvetica" w:cs="Arial"/>
        </w:rPr>
        <w:t xml:space="preserve">Met with </w:t>
      </w:r>
      <w:r w:rsidR="0076198A" w:rsidRPr="00083C54">
        <w:rPr>
          <w:rFonts w:ascii="Helvetica" w:hAnsi="Helvetica" w:cs="Arial"/>
        </w:rPr>
        <w:t xml:space="preserve">the ED and </w:t>
      </w:r>
      <w:r w:rsidRPr="00083C54">
        <w:rPr>
          <w:rFonts w:ascii="Helvetica" w:hAnsi="Helvetica" w:cs="Arial"/>
        </w:rPr>
        <w:t>discussed</w:t>
      </w:r>
      <w:r w:rsidR="0076198A" w:rsidRPr="00083C54">
        <w:rPr>
          <w:rFonts w:ascii="Helvetica" w:hAnsi="Helvetica" w:cs="Arial"/>
        </w:rPr>
        <w:t xml:space="preserve"> the</w:t>
      </w:r>
      <w:r w:rsidRPr="00083C54">
        <w:rPr>
          <w:rFonts w:ascii="Helvetica" w:hAnsi="Helvetica" w:cs="Arial"/>
        </w:rPr>
        <w:t xml:space="preserve"> Forum</w:t>
      </w:r>
      <w:r w:rsidR="002D1645" w:rsidRPr="00083C54">
        <w:rPr>
          <w:rFonts w:ascii="Helvetica" w:hAnsi="Helvetica" w:cs="Arial"/>
        </w:rPr>
        <w:t xml:space="preserve"> and AGM, ED recruitment,</w:t>
      </w:r>
      <w:r w:rsidR="0076198A" w:rsidRPr="00083C54">
        <w:rPr>
          <w:rFonts w:ascii="Helvetica" w:hAnsi="Helvetica" w:cs="Arial"/>
        </w:rPr>
        <w:t xml:space="preserve"> communications with the Ministry of Education</w:t>
      </w:r>
      <w:r w:rsidR="002D1645" w:rsidRPr="00083C54">
        <w:rPr>
          <w:rFonts w:ascii="Helvetica" w:hAnsi="Helvetica" w:cs="Arial"/>
        </w:rPr>
        <w:t>, and</w:t>
      </w:r>
      <w:r w:rsidR="005F16B6" w:rsidRPr="00083C54">
        <w:rPr>
          <w:rFonts w:ascii="Helvetica" w:hAnsi="Helvetica" w:cs="Arial"/>
        </w:rPr>
        <w:t xml:space="preserve"> initial planning of</w:t>
      </w:r>
      <w:r w:rsidR="002D1645" w:rsidRPr="00083C54">
        <w:rPr>
          <w:rFonts w:ascii="Helvetica" w:hAnsi="Helvetica" w:cs="Arial"/>
        </w:rPr>
        <w:t xml:space="preserve"> the 2021 BCLTA AGM and event at the Beyond Hope conference in Prince George.</w:t>
      </w:r>
    </w:p>
    <w:p w14:paraId="70E68143" w14:textId="77777777" w:rsidR="00673688" w:rsidRPr="00083C54" w:rsidRDefault="00673688" w:rsidP="00673688">
      <w:pPr>
        <w:pStyle w:val="NoSpacing"/>
        <w:rPr>
          <w:rFonts w:ascii="Helvetica" w:hAnsi="Helvetica" w:cs="Arial"/>
        </w:rPr>
      </w:pPr>
    </w:p>
    <w:p w14:paraId="12ACDD13" w14:textId="5667CF37" w:rsidR="00673688" w:rsidRPr="00083C54" w:rsidRDefault="00673688" w:rsidP="00673688">
      <w:pPr>
        <w:pStyle w:val="NoSpacing"/>
        <w:rPr>
          <w:rFonts w:ascii="Helvetica" w:hAnsi="Helvetica" w:cs="Arial"/>
        </w:rPr>
      </w:pPr>
      <w:r w:rsidRPr="00083C54">
        <w:rPr>
          <w:rFonts w:ascii="Helvetica" w:hAnsi="Helvetica" w:cs="Arial"/>
          <w:b/>
        </w:rPr>
        <w:t>Moved</w:t>
      </w:r>
      <w:r w:rsidRPr="00083C54">
        <w:rPr>
          <w:rFonts w:ascii="Helvetica" w:hAnsi="Helvetica" w:cs="Arial"/>
        </w:rPr>
        <w:t xml:space="preserve"> by </w:t>
      </w:r>
      <w:r w:rsidR="002D1645" w:rsidRPr="00083C54">
        <w:rPr>
          <w:rFonts w:ascii="Helvetica" w:hAnsi="Helvetica" w:cs="Arial"/>
        </w:rPr>
        <w:t>C. Liu</w:t>
      </w:r>
      <w:r w:rsidR="007E5267" w:rsidRPr="00083C54">
        <w:rPr>
          <w:rFonts w:ascii="Helvetica" w:hAnsi="Helvetica" w:cs="Arial"/>
        </w:rPr>
        <w:t xml:space="preserve"> </w:t>
      </w:r>
      <w:r w:rsidRPr="00083C54">
        <w:rPr>
          <w:rFonts w:ascii="Helvetica" w:hAnsi="Helvetica" w:cs="Arial"/>
        </w:rPr>
        <w:t xml:space="preserve">to receive the President’s Report. </w:t>
      </w:r>
    </w:p>
    <w:p w14:paraId="0CA9E5A4" w14:textId="77777777" w:rsidR="00673688" w:rsidRPr="00083C54" w:rsidRDefault="00673688" w:rsidP="00673688">
      <w:pPr>
        <w:pStyle w:val="NoSpacing"/>
        <w:rPr>
          <w:rFonts w:ascii="Helvetica" w:hAnsi="Helvetica" w:cs="Arial"/>
        </w:rPr>
      </w:pPr>
    </w:p>
    <w:p w14:paraId="6CDB7FD8" w14:textId="56357B94" w:rsidR="00673688" w:rsidRPr="00083C54" w:rsidRDefault="00673688" w:rsidP="00673688">
      <w:pPr>
        <w:pStyle w:val="NoSpacing"/>
        <w:rPr>
          <w:rFonts w:ascii="Helvetica" w:hAnsi="Helvetica" w:cs="Arial"/>
          <w:iCs/>
          <w:color w:val="000000" w:themeColor="text1"/>
          <w:lang w:val="en-US"/>
        </w:rPr>
      </w:pPr>
      <w:r w:rsidRPr="00083C54">
        <w:rPr>
          <w:rFonts w:ascii="Helvetica" w:hAnsi="Helvetica" w:cs="Arial"/>
          <w:iCs/>
          <w:color w:val="000000" w:themeColor="text1"/>
          <w:lang w:val="en-US"/>
        </w:rPr>
        <w:t xml:space="preserve">Seconded by </w:t>
      </w:r>
      <w:r w:rsidR="008E377E" w:rsidRPr="00083C54">
        <w:rPr>
          <w:rFonts w:ascii="Helvetica" w:hAnsi="Helvetica" w:cs="Arial"/>
          <w:iCs/>
          <w:color w:val="000000" w:themeColor="text1"/>
          <w:lang w:val="en-US"/>
        </w:rPr>
        <w:t>R. Sherwood</w:t>
      </w:r>
    </w:p>
    <w:p w14:paraId="104C748A" w14:textId="41B4107C" w:rsidR="007F2E54" w:rsidRPr="00083C54" w:rsidRDefault="00673688" w:rsidP="007F2E54">
      <w:pPr>
        <w:pStyle w:val="NoSpacing"/>
        <w:rPr>
          <w:rFonts w:ascii="Helvetica" w:hAnsi="Helvetica" w:cs="Arial"/>
          <w:i/>
          <w:iCs/>
          <w:color w:val="000000" w:themeColor="text1"/>
          <w:lang w:val="en-US"/>
        </w:rPr>
      </w:pPr>
      <w:r w:rsidRPr="00083C54">
        <w:rPr>
          <w:rFonts w:ascii="Helvetica" w:hAnsi="Helvetica" w:cs="Arial"/>
          <w:i/>
          <w:iCs/>
          <w:color w:val="000000" w:themeColor="text1"/>
          <w:lang w:val="en-US"/>
        </w:rPr>
        <w:t>Carried</w:t>
      </w:r>
    </w:p>
    <w:p w14:paraId="0F9D9BA1" w14:textId="77777777" w:rsidR="007F2E54" w:rsidRPr="00083C54" w:rsidRDefault="007F2E54" w:rsidP="007F2E54">
      <w:pPr>
        <w:pStyle w:val="NoSpacing"/>
        <w:rPr>
          <w:rFonts w:ascii="Helvetica" w:hAnsi="Helvetica" w:cs="Arial"/>
          <w:iCs/>
          <w:color w:val="000000" w:themeColor="text1"/>
          <w:lang w:val="en-US"/>
        </w:rPr>
      </w:pPr>
    </w:p>
    <w:p w14:paraId="2C682AC2" w14:textId="77777777" w:rsidR="007F2E54" w:rsidRPr="00083C54" w:rsidRDefault="007F2E54" w:rsidP="007F2E54">
      <w:pPr>
        <w:pStyle w:val="NoSpacing"/>
        <w:numPr>
          <w:ilvl w:val="0"/>
          <w:numId w:val="1"/>
        </w:numPr>
        <w:rPr>
          <w:rFonts w:ascii="Helvetica" w:hAnsi="Helvetica" w:cs="Arial"/>
          <w:b/>
        </w:rPr>
      </w:pPr>
      <w:r w:rsidRPr="00083C54">
        <w:rPr>
          <w:rFonts w:ascii="Helvetica" w:hAnsi="Helvetica" w:cs="Arial"/>
          <w:b/>
        </w:rPr>
        <w:t>Bookkeeper’s Report</w:t>
      </w:r>
    </w:p>
    <w:p w14:paraId="4AF293AD" w14:textId="77777777" w:rsidR="00D5443E" w:rsidRPr="00083C54" w:rsidRDefault="00D5443E" w:rsidP="00D5443E">
      <w:pPr>
        <w:pStyle w:val="NoSpacing"/>
        <w:rPr>
          <w:rFonts w:ascii="Helvetica" w:hAnsi="Helvetica" w:cs="Arial"/>
          <w:b/>
        </w:rPr>
      </w:pPr>
    </w:p>
    <w:p w14:paraId="70F913E8" w14:textId="471AB839" w:rsidR="00230AFF" w:rsidRPr="00083C54" w:rsidRDefault="00194736" w:rsidP="00D5443E">
      <w:pPr>
        <w:pStyle w:val="NoSpacing"/>
        <w:rPr>
          <w:rFonts w:ascii="Helvetica" w:hAnsi="Helvetica" w:cs="Arial"/>
        </w:rPr>
      </w:pPr>
      <w:r w:rsidRPr="00083C54">
        <w:rPr>
          <w:rFonts w:ascii="Helvetica" w:hAnsi="Helvetica" w:cs="Arial"/>
        </w:rPr>
        <w:t>ED</w:t>
      </w:r>
      <w:r w:rsidR="00230AFF" w:rsidRPr="00083C54">
        <w:rPr>
          <w:rFonts w:ascii="Helvetica" w:hAnsi="Helvetica" w:cs="Arial"/>
        </w:rPr>
        <w:t xml:space="preserve"> comments</w:t>
      </w:r>
    </w:p>
    <w:p w14:paraId="009C9D91" w14:textId="77777777" w:rsidR="0076198A" w:rsidRPr="00083C54" w:rsidRDefault="0076198A" w:rsidP="0076198A">
      <w:pPr>
        <w:pStyle w:val="NoSpacing"/>
        <w:numPr>
          <w:ilvl w:val="0"/>
          <w:numId w:val="37"/>
        </w:numPr>
        <w:rPr>
          <w:rFonts w:ascii="Helvetica" w:hAnsi="Helvetica" w:cs="Arial"/>
          <w:iCs/>
          <w:color w:val="000000" w:themeColor="text1"/>
          <w:lang w:val="en-US"/>
        </w:rPr>
      </w:pPr>
      <w:r w:rsidRPr="00083C54">
        <w:rPr>
          <w:rFonts w:ascii="Helvetica" w:hAnsi="Helvetica" w:cs="Arial"/>
        </w:rPr>
        <w:t xml:space="preserve">There has not been much financial activity since last month and we are readying for year-end and the financial review. </w:t>
      </w:r>
    </w:p>
    <w:p w14:paraId="671A4F93" w14:textId="237A133F" w:rsidR="00194736" w:rsidRPr="00083C54" w:rsidRDefault="00194736" w:rsidP="0076198A">
      <w:pPr>
        <w:pStyle w:val="NoSpacing"/>
        <w:numPr>
          <w:ilvl w:val="0"/>
          <w:numId w:val="37"/>
        </w:numPr>
        <w:rPr>
          <w:rFonts w:ascii="Helvetica" w:hAnsi="Helvetica" w:cs="Arial"/>
          <w:iCs/>
          <w:color w:val="000000" w:themeColor="text1"/>
          <w:lang w:val="en-US"/>
        </w:rPr>
      </w:pPr>
      <w:r w:rsidRPr="00083C54">
        <w:rPr>
          <w:rFonts w:ascii="Helvetica" w:hAnsi="Helvetica" w:cs="Arial"/>
        </w:rPr>
        <w:t xml:space="preserve">Once the new ED is in place the board may want to consider moving to quarterly bookkeeper reports. </w:t>
      </w:r>
    </w:p>
    <w:p w14:paraId="4F47B62C" w14:textId="77777777" w:rsidR="0076198A" w:rsidRPr="00083C54" w:rsidRDefault="0076198A" w:rsidP="0076198A">
      <w:pPr>
        <w:pStyle w:val="NoSpacing"/>
        <w:ind w:left="720"/>
        <w:rPr>
          <w:rFonts w:ascii="Helvetica" w:hAnsi="Helvetica" w:cs="Arial"/>
          <w:iCs/>
          <w:color w:val="000000" w:themeColor="text1"/>
          <w:lang w:val="en-US"/>
        </w:rPr>
      </w:pPr>
    </w:p>
    <w:p w14:paraId="20DC2DAD" w14:textId="3F2EF438" w:rsidR="00376A07" w:rsidRPr="00083C54" w:rsidRDefault="00376A07" w:rsidP="0076198A">
      <w:pPr>
        <w:pStyle w:val="NoSpacing"/>
        <w:rPr>
          <w:rFonts w:ascii="Helvetica" w:hAnsi="Helvetica" w:cs="Arial"/>
          <w:iCs/>
          <w:color w:val="000000" w:themeColor="text1"/>
          <w:lang w:val="en-US"/>
        </w:rPr>
      </w:pPr>
      <w:r w:rsidRPr="00083C54">
        <w:rPr>
          <w:rFonts w:ascii="Helvetica" w:hAnsi="Helvetica" w:cs="Arial"/>
          <w:b/>
        </w:rPr>
        <w:t xml:space="preserve">Moved </w:t>
      </w:r>
      <w:r w:rsidRPr="00083C54">
        <w:rPr>
          <w:rFonts w:ascii="Helvetica" w:hAnsi="Helvetica" w:cs="Arial"/>
        </w:rPr>
        <w:t>by</w:t>
      </w:r>
      <w:r w:rsidR="007E5267" w:rsidRPr="00083C54">
        <w:rPr>
          <w:rFonts w:ascii="Helvetica" w:hAnsi="Helvetica" w:cs="Arial"/>
        </w:rPr>
        <w:t xml:space="preserve"> </w:t>
      </w:r>
      <w:r w:rsidR="00194736" w:rsidRPr="00083C54">
        <w:rPr>
          <w:rFonts w:ascii="Helvetica" w:hAnsi="Helvetica" w:cs="Arial"/>
        </w:rPr>
        <w:t xml:space="preserve">D. Clark </w:t>
      </w:r>
      <w:r w:rsidRPr="00083C54">
        <w:rPr>
          <w:rFonts w:ascii="Helvetica" w:hAnsi="Helvetica" w:cs="Arial"/>
        </w:rPr>
        <w:t>t</w:t>
      </w:r>
      <w:r w:rsidRPr="00083C54">
        <w:rPr>
          <w:rFonts w:ascii="Helvetica" w:hAnsi="Helvetica" w:cs="Arial"/>
          <w:iCs/>
          <w:color w:val="000000" w:themeColor="text1"/>
          <w:lang w:val="en-US"/>
        </w:rPr>
        <w:t xml:space="preserve">hat the BCLTA Board of Directors approve the Bookkeeper’s Report. </w:t>
      </w:r>
    </w:p>
    <w:p w14:paraId="0D2483A7" w14:textId="77777777" w:rsidR="0076198A" w:rsidRPr="00083C54" w:rsidRDefault="0076198A" w:rsidP="00376A07">
      <w:pPr>
        <w:pStyle w:val="NoSpacing"/>
        <w:rPr>
          <w:rFonts w:ascii="Helvetica" w:hAnsi="Helvetica" w:cs="Arial"/>
          <w:iCs/>
          <w:color w:val="000000" w:themeColor="text1"/>
          <w:lang w:val="en-US"/>
        </w:rPr>
      </w:pPr>
    </w:p>
    <w:p w14:paraId="63503306" w14:textId="4015C0E5" w:rsidR="00376A07" w:rsidRPr="00083C54" w:rsidRDefault="00376A07" w:rsidP="00376A07">
      <w:pPr>
        <w:pStyle w:val="NoSpacing"/>
        <w:rPr>
          <w:rFonts w:ascii="Helvetica" w:hAnsi="Helvetica" w:cs="Arial"/>
          <w:iCs/>
          <w:color w:val="000000" w:themeColor="text1"/>
          <w:lang w:val="en-US"/>
        </w:rPr>
      </w:pPr>
      <w:r w:rsidRPr="00083C54">
        <w:rPr>
          <w:rFonts w:ascii="Helvetica" w:hAnsi="Helvetica" w:cs="Arial"/>
          <w:iCs/>
          <w:color w:val="000000" w:themeColor="text1"/>
          <w:lang w:val="en-US"/>
        </w:rPr>
        <w:t xml:space="preserve">Seconded by </w:t>
      </w:r>
      <w:r w:rsidR="00194736" w:rsidRPr="00083C54">
        <w:rPr>
          <w:rFonts w:ascii="Helvetica" w:hAnsi="Helvetica" w:cs="Arial"/>
          <w:iCs/>
          <w:color w:val="000000" w:themeColor="text1"/>
          <w:lang w:val="en-US"/>
        </w:rPr>
        <w:t>M. Gagel</w:t>
      </w:r>
    </w:p>
    <w:p w14:paraId="6B7ADBD4" w14:textId="745F9CA2" w:rsidR="00376A07" w:rsidRPr="00083C54" w:rsidRDefault="00376A07" w:rsidP="00D61933">
      <w:pPr>
        <w:pStyle w:val="NoSpacing"/>
        <w:rPr>
          <w:rFonts w:ascii="Helvetica" w:hAnsi="Helvetica" w:cs="Arial"/>
          <w:i/>
          <w:iCs/>
          <w:color w:val="000000" w:themeColor="text1"/>
          <w:lang w:val="en-US"/>
        </w:rPr>
      </w:pPr>
      <w:r w:rsidRPr="00083C54">
        <w:rPr>
          <w:rFonts w:ascii="Helvetica" w:hAnsi="Helvetica" w:cs="Arial"/>
          <w:i/>
          <w:iCs/>
          <w:color w:val="000000" w:themeColor="text1"/>
          <w:lang w:val="en-US"/>
        </w:rPr>
        <w:t>Carried</w:t>
      </w:r>
    </w:p>
    <w:p w14:paraId="1777A6FA" w14:textId="77777777" w:rsidR="0083363D" w:rsidRPr="00083C54" w:rsidRDefault="0083363D" w:rsidP="00D61933">
      <w:pPr>
        <w:pStyle w:val="NoSpacing"/>
        <w:rPr>
          <w:rFonts w:ascii="Helvetica" w:hAnsi="Helvetica" w:cs="Arial"/>
          <w:iCs/>
          <w:color w:val="000000" w:themeColor="text1"/>
          <w:lang w:val="en-US"/>
        </w:rPr>
      </w:pPr>
    </w:p>
    <w:p w14:paraId="277E54DD" w14:textId="77777777" w:rsidR="007F2E54" w:rsidRPr="00083C54" w:rsidRDefault="007F2E54" w:rsidP="007F2E54">
      <w:pPr>
        <w:spacing w:after="0" w:line="240" w:lineRule="auto"/>
        <w:rPr>
          <w:rFonts w:ascii="Helvetica" w:hAnsi="Helvetica" w:cs="Arial"/>
        </w:rPr>
      </w:pPr>
    </w:p>
    <w:p w14:paraId="348A6605" w14:textId="77777777" w:rsidR="007F2E54" w:rsidRPr="00083C54" w:rsidRDefault="007F2E54" w:rsidP="007F2E54">
      <w:pPr>
        <w:pStyle w:val="NoSpacing"/>
        <w:numPr>
          <w:ilvl w:val="0"/>
          <w:numId w:val="1"/>
        </w:numPr>
        <w:rPr>
          <w:rFonts w:ascii="Helvetica" w:hAnsi="Helvetica" w:cs="Arial"/>
          <w:b/>
        </w:rPr>
      </w:pPr>
      <w:r w:rsidRPr="00083C54">
        <w:rPr>
          <w:rFonts w:ascii="Helvetica" w:hAnsi="Helvetica" w:cs="Arial"/>
          <w:b/>
        </w:rPr>
        <w:t>Strategic Discussions</w:t>
      </w:r>
    </w:p>
    <w:p w14:paraId="24934298" w14:textId="77777777" w:rsidR="00281BBD" w:rsidRPr="00083C54" w:rsidRDefault="00281BBD" w:rsidP="00281BBD">
      <w:pPr>
        <w:pStyle w:val="NoSpacing"/>
        <w:rPr>
          <w:rFonts w:ascii="Helvetica" w:hAnsi="Helvetica" w:cs="Arial"/>
          <w:iCs/>
          <w:color w:val="000000" w:themeColor="text1"/>
          <w:lang w:val="en-US"/>
        </w:rPr>
      </w:pPr>
    </w:p>
    <w:p w14:paraId="2665FD25" w14:textId="77777777" w:rsidR="00FA084E" w:rsidRPr="00083C54" w:rsidRDefault="00FA084E" w:rsidP="00FA084E">
      <w:pPr>
        <w:pStyle w:val="NoSpacing"/>
        <w:numPr>
          <w:ilvl w:val="1"/>
          <w:numId w:val="1"/>
        </w:numPr>
        <w:ind w:left="927"/>
        <w:rPr>
          <w:rFonts w:ascii="Helvetica" w:hAnsi="Helvetica" w:cs="Arial"/>
        </w:rPr>
      </w:pPr>
      <w:r w:rsidRPr="00083C54">
        <w:rPr>
          <w:rFonts w:ascii="Helvetica" w:hAnsi="Helvetica" w:cs="Arial"/>
        </w:rPr>
        <w:t>BC Public Library Partners’ update</w:t>
      </w:r>
    </w:p>
    <w:p w14:paraId="7C3FF03A" w14:textId="77777777" w:rsidR="00AB5E9C" w:rsidRPr="00083C54" w:rsidRDefault="00AB5E9C" w:rsidP="00FA084E">
      <w:pPr>
        <w:pStyle w:val="NoSpacing"/>
        <w:rPr>
          <w:rFonts w:ascii="Helvetica" w:hAnsi="Helvetica" w:cs="Arial"/>
        </w:rPr>
      </w:pPr>
    </w:p>
    <w:p w14:paraId="0C14297E" w14:textId="77777777" w:rsidR="001B7342" w:rsidRPr="00083C54" w:rsidRDefault="001B7342" w:rsidP="001D5CF9">
      <w:pPr>
        <w:pStyle w:val="NoSpacing"/>
        <w:rPr>
          <w:rFonts w:ascii="Helvetica" w:hAnsi="Helvetica" w:cs="Arial"/>
        </w:rPr>
      </w:pPr>
      <w:r w:rsidRPr="00083C54">
        <w:rPr>
          <w:rFonts w:ascii="Helvetica" w:hAnsi="Helvetica" w:cs="Arial"/>
        </w:rPr>
        <w:t>ED:</w:t>
      </w:r>
    </w:p>
    <w:p w14:paraId="0DE35244" w14:textId="7C886F28" w:rsidR="001D5CF9" w:rsidRPr="00083C54" w:rsidRDefault="001D5CF9" w:rsidP="005F16B6">
      <w:pPr>
        <w:pStyle w:val="NoSpacing"/>
        <w:numPr>
          <w:ilvl w:val="0"/>
          <w:numId w:val="40"/>
        </w:numPr>
        <w:rPr>
          <w:rFonts w:ascii="Helvetica" w:hAnsi="Helvetica" w:cs="Arial"/>
        </w:rPr>
      </w:pPr>
      <w:r w:rsidRPr="00083C54">
        <w:rPr>
          <w:rFonts w:ascii="Helvetica" w:hAnsi="Helvetica" w:cs="Arial"/>
        </w:rPr>
        <w:t>The Partners sent a post-b</w:t>
      </w:r>
      <w:r w:rsidRPr="00083C54">
        <w:rPr>
          <w:rFonts w:ascii="Helvetica" w:hAnsi="Helvetica" w:cs="Arial"/>
        </w:rPr>
        <w:t>udget announcement</w:t>
      </w:r>
      <w:r w:rsidR="005F295E" w:rsidRPr="00083C54">
        <w:rPr>
          <w:rFonts w:ascii="Helvetica" w:hAnsi="Helvetica" w:cs="Arial"/>
        </w:rPr>
        <w:t xml:space="preserve"> on February 25</w:t>
      </w:r>
      <w:r w:rsidR="005F295E" w:rsidRPr="00083C54">
        <w:rPr>
          <w:rFonts w:ascii="Helvetica" w:hAnsi="Helvetica" w:cs="Arial"/>
          <w:vertAlign w:val="superscript"/>
        </w:rPr>
        <w:t>th</w:t>
      </w:r>
      <w:r w:rsidR="005F295E" w:rsidRPr="00083C54">
        <w:rPr>
          <w:rFonts w:ascii="Helvetica" w:hAnsi="Helvetica" w:cs="Arial"/>
        </w:rPr>
        <w:t xml:space="preserve">. </w:t>
      </w:r>
    </w:p>
    <w:p w14:paraId="64D7BDD6" w14:textId="7C488B53" w:rsidR="001D5CF9" w:rsidRPr="00083C54" w:rsidRDefault="005F295E" w:rsidP="005F16B6">
      <w:pPr>
        <w:pStyle w:val="NoSpacing"/>
        <w:numPr>
          <w:ilvl w:val="0"/>
          <w:numId w:val="40"/>
        </w:numPr>
        <w:rPr>
          <w:rFonts w:ascii="Helvetica" w:hAnsi="Helvetica" w:cs="Arial"/>
        </w:rPr>
      </w:pPr>
      <w:r w:rsidRPr="00083C54">
        <w:rPr>
          <w:rFonts w:ascii="Helvetica" w:hAnsi="Helvetica" w:cs="Arial"/>
        </w:rPr>
        <w:t>The Partners meet with advocacy consultant, Nikki Hill on March 5</w:t>
      </w:r>
      <w:r w:rsidRPr="00083C54">
        <w:rPr>
          <w:rFonts w:ascii="Helvetica" w:hAnsi="Helvetica" w:cs="Arial"/>
          <w:vertAlign w:val="superscript"/>
        </w:rPr>
        <w:t>th</w:t>
      </w:r>
      <w:r w:rsidRPr="00083C54">
        <w:rPr>
          <w:rFonts w:ascii="Helvetica" w:hAnsi="Helvetica" w:cs="Arial"/>
        </w:rPr>
        <w:t xml:space="preserve">. </w:t>
      </w:r>
    </w:p>
    <w:p w14:paraId="398E9213" w14:textId="77777777" w:rsidR="008E2721" w:rsidRPr="00083C54" w:rsidRDefault="005F295E" w:rsidP="005F16B6">
      <w:pPr>
        <w:pStyle w:val="NoSpacing"/>
        <w:numPr>
          <w:ilvl w:val="0"/>
          <w:numId w:val="40"/>
        </w:numPr>
        <w:rPr>
          <w:rFonts w:ascii="Helvetica" w:hAnsi="Helvetica" w:cs="Arial"/>
        </w:rPr>
      </w:pPr>
      <w:r w:rsidRPr="00083C54">
        <w:rPr>
          <w:rFonts w:ascii="Helvetica" w:hAnsi="Helvetica" w:cs="Arial"/>
        </w:rPr>
        <w:t>Provincial 2021 b</w:t>
      </w:r>
      <w:r w:rsidR="001D5CF9" w:rsidRPr="00083C54">
        <w:rPr>
          <w:rFonts w:ascii="Helvetica" w:hAnsi="Helvetica" w:cs="Arial"/>
        </w:rPr>
        <w:t>udget consultation</w:t>
      </w:r>
      <w:r w:rsidRPr="00083C54">
        <w:rPr>
          <w:rFonts w:ascii="Helvetica" w:hAnsi="Helvetica" w:cs="Arial"/>
        </w:rPr>
        <w:t>s</w:t>
      </w:r>
      <w:r w:rsidR="008E2721" w:rsidRPr="00083C54">
        <w:rPr>
          <w:rFonts w:ascii="Helvetica" w:hAnsi="Helvetica" w:cs="Arial"/>
        </w:rPr>
        <w:t xml:space="preserve"> will take place in the summer, perhaps as early as June.</w:t>
      </w:r>
    </w:p>
    <w:p w14:paraId="2092B824" w14:textId="74FD1923" w:rsidR="001D5CF9" w:rsidRPr="00083C54" w:rsidRDefault="008E2721" w:rsidP="005F16B6">
      <w:pPr>
        <w:pStyle w:val="NoSpacing"/>
        <w:numPr>
          <w:ilvl w:val="0"/>
          <w:numId w:val="40"/>
        </w:numPr>
        <w:rPr>
          <w:rFonts w:ascii="Helvetica" w:hAnsi="Helvetica" w:cs="Arial"/>
        </w:rPr>
      </w:pPr>
      <w:r w:rsidRPr="00083C54">
        <w:rPr>
          <w:rFonts w:ascii="Helvetica" w:hAnsi="Helvetica" w:cs="Arial"/>
        </w:rPr>
        <w:t xml:space="preserve">The Partners, with M. Gagel representing BCLTA, will be meeting with </w:t>
      </w:r>
      <w:r w:rsidR="001D5CF9" w:rsidRPr="00083C54">
        <w:rPr>
          <w:rFonts w:ascii="Helvetica" w:hAnsi="Helvetica" w:cs="Arial"/>
        </w:rPr>
        <w:t xml:space="preserve">Minister </w:t>
      </w:r>
      <w:r w:rsidRPr="00083C54">
        <w:rPr>
          <w:rFonts w:ascii="Helvetica" w:hAnsi="Helvetica" w:cs="Arial"/>
        </w:rPr>
        <w:t>Fleming on April 17</w:t>
      </w:r>
      <w:r w:rsidRPr="00083C54">
        <w:rPr>
          <w:rFonts w:ascii="Helvetica" w:hAnsi="Helvetica" w:cs="Arial"/>
          <w:vertAlign w:val="superscript"/>
        </w:rPr>
        <w:t>th</w:t>
      </w:r>
      <w:r w:rsidRPr="00083C54">
        <w:rPr>
          <w:rFonts w:ascii="Helvetica" w:hAnsi="Helvetica" w:cs="Arial"/>
        </w:rPr>
        <w:t xml:space="preserve">. </w:t>
      </w:r>
    </w:p>
    <w:p w14:paraId="37AF0CE1" w14:textId="77777777" w:rsidR="001D5CF9" w:rsidRPr="00083C54" w:rsidRDefault="001D5CF9" w:rsidP="001D5CF9">
      <w:pPr>
        <w:pStyle w:val="NoSpacing"/>
        <w:rPr>
          <w:rFonts w:ascii="Helvetica" w:hAnsi="Helvetica" w:cs="Arial"/>
        </w:rPr>
      </w:pPr>
    </w:p>
    <w:p w14:paraId="518DD85F" w14:textId="77777777" w:rsidR="001D5CF9" w:rsidRPr="00083C54" w:rsidRDefault="001D5CF9" w:rsidP="001D5CF9">
      <w:pPr>
        <w:pStyle w:val="NoSpacing"/>
        <w:rPr>
          <w:rFonts w:ascii="Helvetica" w:hAnsi="Helvetica" w:cs="Arial"/>
        </w:rPr>
      </w:pPr>
      <w:r w:rsidRPr="00083C54">
        <w:rPr>
          <w:rFonts w:ascii="Helvetica" w:hAnsi="Helvetica" w:cs="Arial"/>
        </w:rPr>
        <w:t>President:</w:t>
      </w:r>
    </w:p>
    <w:p w14:paraId="49B29D09" w14:textId="0D1FB7C7" w:rsidR="001D5CF9" w:rsidRPr="00083C54" w:rsidRDefault="001B7342" w:rsidP="005F16B6">
      <w:pPr>
        <w:pStyle w:val="NoSpacing"/>
        <w:numPr>
          <w:ilvl w:val="0"/>
          <w:numId w:val="41"/>
        </w:numPr>
        <w:rPr>
          <w:rFonts w:ascii="Helvetica" w:hAnsi="Helvetica" w:cs="Arial"/>
        </w:rPr>
      </w:pPr>
      <w:r w:rsidRPr="00083C54">
        <w:rPr>
          <w:rFonts w:ascii="Helvetica" w:hAnsi="Helvetica" w:cs="Arial"/>
        </w:rPr>
        <w:t>The importance of Partner communications reflect</w:t>
      </w:r>
      <w:r w:rsidR="005F16B6" w:rsidRPr="00083C54">
        <w:rPr>
          <w:rFonts w:ascii="Helvetica" w:hAnsi="Helvetica" w:cs="Arial"/>
        </w:rPr>
        <w:t>ing</w:t>
      </w:r>
      <w:r w:rsidRPr="00083C54">
        <w:rPr>
          <w:rFonts w:ascii="Helvetica" w:hAnsi="Helvetica" w:cs="Arial"/>
        </w:rPr>
        <w:t xml:space="preserve"> that the request for $20M is not </w:t>
      </w:r>
      <w:r w:rsidR="005F16B6" w:rsidRPr="00083C54">
        <w:rPr>
          <w:rFonts w:ascii="Helvetica" w:hAnsi="Helvetica" w:cs="Arial"/>
        </w:rPr>
        <w:t xml:space="preserve">about restoring the budget to what it was before the cuts of over 10 years ago, but is about bringing the budget to an approximate amount of what it would have been with annual increases over the past 10+ years. </w:t>
      </w:r>
    </w:p>
    <w:p w14:paraId="643F4B04" w14:textId="34F8C399" w:rsidR="001D5CF9" w:rsidRPr="00083C54" w:rsidRDefault="001B7342" w:rsidP="005F16B6">
      <w:pPr>
        <w:pStyle w:val="NoSpacing"/>
        <w:numPr>
          <w:ilvl w:val="0"/>
          <w:numId w:val="41"/>
        </w:numPr>
        <w:rPr>
          <w:rFonts w:ascii="Helvetica" w:hAnsi="Helvetica" w:cs="Arial"/>
        </w:rPr>
      </w:pPr>
      <w:r w:rsidRPr="00083C54">
        <w:rPr>
          <w:rFonts w:ascii="Helvetica" w:hAnsi="Helvetica" w:cs="Arial"/>
        </w:rPr>
        <w:t xml:space="preserve">ADM McCrea is on leave and this may impact our timelines for communications and relationship building with the Ministry of Education. </w:t>
      </w:r>
      <w:r w:rsidR="00BB02E7" w:rsidRPr="00083C54">
        <w:rPr>
          <w:rFonts w:ascii="Helvetica" w:hAnsi="Helvetica" w:cs="Arial"/>
        </w:rPr>
        <w:t>(ED post-meeting note, such as the</w:t>
      </w:r>
      <w:r w:rsidR="005F16B6" w:rsidRPr="00083C54">
        <w:rPr>
          <w:rFonts w:ascii="Helvetica" w:hAnsi="Helvetica" w:cs="Arial"/>
        </w:rPr>
        <w:t xml:space="preserve"> timeline for the</w:t>
      </w:r>
      <w:r w:rsidR="00BB02E7" w:rsidRPr="00083C54">
        <w:rPr>
          <w:rFonts w:ascii="Helvetica" w:hAnsi="Helvetica" w:cs="Arial"/>
        </w:rPr>
        <w:t xml:space="preserve"> BCLTA and Ministry of Education shared commitment statement). </w:t>
      </w:r>
    </w:p>
    <w:p w14:paraId="5DB25F5B" w14:textId="77777777" w:rsidR="00FA084E" w:rsidRPr="00083C54" w:rsidRDefault="00FA084E" w:rsidP="00FA084E">
      <w:pPr>
        <w:pStyle w:val="NoSpacing"/>
        <w:rPr>
          <w:rFonts w:ascii="Helvetica" w:hAnsi="Helvetica" w:cs="Arial"/>
          <w:b/>
        </w:rPr>
      </w:pPr>
    </w:p>
    <w:p w14:paraId="1F010AD7" w14:textId="68EBFFCB" w:rsidR="00FA084E" w:rsidRPr="00083C54" w:rsidRDefault="00FA084E" w:rsidP="00FA084E">
      <w:pPr>
        <w:pStyle w:val="NoSpacing"/>
        <w:rPr>
          <w:rFonts w:ascii="Helvetica" w:hAnsi="Helvetica" w:cs="Arial"/>
        </w:rPr>
      </w:pPr>
      <w:r w:rsidRPr="00083C54">
        <w:rPr>
          <w:rFonts w:ascii="Helvetica" w:hAnsi="Helvetica" w:cs="Arial"/>
          <w:b/>
        </w:rPr>
        <w:t>Moved</w:t>
      </w:r>
      <w:r w:rsidRPr="00083C54">
        <w:rPr>
          <w:rFonts w:ascii="Helvetica" w:hAnsi="Helvetica" w:cs="Arial"/>
        </w:rPr>
        <w:t xml:space="preserve"> by </w:t>
      </w:r>
      <w:r w:rsidR="001B7342" w:rsidRPr="00083C54">
        <w:rPr>
          <w:rFonts w:ascii="Helvetica" w:hAnsi="Helvetica" w:cs="Arial"/>
        </w:rPr>
        <w:t>M. Gagel</w:t>
      </w:r>
      <w:r w:rsidRPr="00083C54">
        <w:rPr>
          <w:rFonts w:ascii="Helvetica" w:hAnsi="Helvetica" w:cs="Arial"/>
        </w:rPr>
        <w:t xml:space="preserve"> to receive the BC Public Library Partners’ update.</w:t>
      </w:r>
    </w:p>
    <w:p w14:paraId="06099959" w14:textId="77777777" w:rsidR="00FA084E" w:rsidRPr="00083C54" w:rsidRDefault="00FA084E" w:rsidP="00FA084E">
      <w:pPr>
        <w:pStyle w:val="NoSpacing"/>
        <w:rPr>
          <w:rFonts w:ascii="Helvetica" w:hAnsi="Helvetica" w:cs="Arial"/>
        </w:rPr>
      </w:pPr>
    </w:p>
    <w:p w14:paraId="60CEF314" w14:textId="77777777" w:rsidR="00DF3096" w:rsidRPr="00083C54" w:rsidRDefault="00DF3096" w:rsidP="00281BBD">
      <w:pPr>
        <w:pStyle w:val="NoSpacing"/>
        <w:rPr>
          <w:rFonts w:ascii="Helvetica" w:hAnsi="Helvetica" w:cs="Arial"/>
        </w:rPr>
      </w:pPr>
    </w:p>
    <w:p w14:paraId="1AEE7CCB" w14:textId="48170115" w:rsidR="007E7A61" w:rsidRPr="00083C54" w:rsidRDefault="0080500A" w:rsidP="00281BBD">
      <w:pPr>
        <w:pStyle w:val="NoSpacing"/>
        <w:rPr>
          <w:rFonts w:ascii="Helvetica" w:hAnsi="Helvetica" w:cs="Arial"/>
        </w:rPr>
      </w:pPr>
      <w:r w:rsidRPr="00083C54">
        <w:rPr>
          <w:rFonts w:ascii="Helvetica" w:hAnsi="Helvetica" w:cs="Arial"/>
        </w:rPr>
        <w:t xml:space="preserve">Seconded by </w:t>
      </w:r>
      <w:r w:rsidR="001B7342" w:rsidRPr="00083C54">
        <w:rPr>
          <w:rFonts w:ascii="Helvetica" w:hAnsi="Helvetica" w:cs="Arial"/>
        </w:rPr>
        <w:t>D. Clark</w:t>
      </w:r>
    </w:p>
    <w:p w14:paraId="4A364419" w14:textId="7628D5BD" w:rsidR="007E7A61" w:rsidRPr="00083C54" w:rsidRDefault="007E7A61" w:rsidP="00281BBD">
      <w:pPr>
        <w:pStyle w:val="NoSpacing"/>
        <w:rPr>
          <w:rFonts w:ascii="Helvetica" w:hAnsi="Helvetica" w:cs="Arial"/>
          <w:i/>
        </w:rPr>
      </w:pPr>
      <w:r w:rsidRPr="00083C54">
        <w:rPr>
          <w:rFonts w:ascii="Helvetica" w:hAnsi="Helvetica" w:cs="Arial"/>
          <w:i/>
        </w:rPr>
        <w:t>Carried</w:t>
      </w:r>
    </w:p>
    <w:p w14:paraId="7A694E7D" w14:textId="77777777" w:rsidR="00F919AD" w:rsidRPr="00083C54" w:rsidRDefault="00F919AD" w:rsidP="00F919AD">
      <w:pPr>
        <w:rPr>
          <w:rFonts w:ascii="Helvetica" w:hAnsi="Helvetica" w:cs="Arial"/>
          <w:iCs/>
          <w:color w:val="000000" w:themeColor="text1"/>
          <w:lang w:val="en-US"/>
        </w:rPr>
      </w:pPr>
    </w:p>
    <w:p w14:paraId="3EADE016" w14:textId="77777777" w:rsidR="00BB02E7" w:rsidRPr="00083C54" w:rsidRDefault="00BB02E7" w:rsidP="00BB02E7">
      <w:pPr>
        <w:pStyle w:val="NoSpacing"/>
        <w:numPr>
          <w:ilvl w:val="1"/>
          <w:numId w:val="1"/>
        </w:numPr>
        <w:ind w:left="927"/>
        <w:rPr>
          <w:rFonts w:ascii="Helvetica" w:hAnsi="Helvetica" w:cs="Arial"/>
        </w:rPr>
      </w:pPr>
      <w:r w:rsidRPr="00083C54">
        <w:rPr>
          <w:rFonts w:ascii="Helvetica" w:hAnsi="Helvetica" w:cs="Arial"/>
        </w:rPr>
        <w:t>Director Survey and April 19</w:t>
      </w:r>
      <w:r w:rsidRPr="00083C54">
        <w:rPr>
          <w:rFonts w:ascii="Helvetica" w:hAnsi="Helvetica" w:cs="Arial"/>
          <w:vertAlign w:val="superscript"/>
        </w:rPr>
        <w:t>th</w:t>
      </w:r>
      <w:r w:rsidRPr="00083C54">
        <w:rPr>
          <w:rFonts w:ascii="Helvetica" w:hAnsi="Helvetica" w:cs="Arial"/>
        </w:rPr>
        <w:t xml:space="preserve"> Orientation and Retreat</w:t>
      </w:r>
    </w:p>
    <w:p w14:paraId="2F7A83CF" w14:textId="77777777" w:rsidR="00BB02E7" w:rsidRPr="00083C54" w:rsidRDefault="00BB02E7" w:rsidP="00BB02E7">
      <w:pPr>
        <w:pStyle w:val="NoSpacing"/>
        <w:numPr>
          <w:ilvl w:val="0"/>
          <w:numId w:val="38"/>
        </w:numPr>
        <w:rPr>
          <w:rFonts w:ascii="Helvetica" w:hAnsi="Helvetica" w:cs="Arial"/>
        </w:rPr>
      </w:pPr>
      <w:r w:rsidRPr="00083C54">
        <w:rPr>
          <w:rFonts w:ascii="Helvetica" w:hAnsi="Helvetica" w:cs="Arial"/>
        </w:rPr>
        <w:t>Board Package</w:t>
      </w:r>
    </w:p>
    <w:p w14:paraId="0A1F718C" w14:textId="77777777" w:rsidR="00BB02E7" w:rsidRPr="00083C54" w:rsidRDefault="00BB02E7" w:rsidP="00BB02E7">
      <w:pPr>
        <w:pStyle w:val="NoSpacing"/>
        <w:rPr>
          <w:rFonts w:ascii="Helvetica" w:hAnsi="Helvetica" w:cs="Arial"/>
        </w:rPr>
      </w:pPr>
    </w:p>
    <w:p w14:paraId="7353B710" w14:textId="3027AF1F" w:rsidR="00BB02E7" w:rsidRPr="00083C54" w:rsidRDefault="00BB02E7" w:rsidP="00BB02E7">
      <w:pPr>
        <w:pStyle w:val="NoSpacing"/>
        <w:rPr>
          <w:rFonts w:ascii="Helvetica" w:hAnsi="Helvetica" w:cs="Arial"/>
        </w:rPr>
      </w:pPr>
      <w:r w:rsidRPr="00083C54">
        <w:rPr>
          <w:rFonts w:ascii="Helvetica" w:hAnsi="Helvetica" w:cs="Arial"/>
          <w:b/>
        </w:rPr>
        <w:t>Moved</w:t>
      </w:r>
      <w:r w:rsidRPr="00083C54">
        <w:rPr>
          <w:rFonts w:ascii="Helvetica" w:hAnsi="Helvetica" w:cs="Arial"/>
        </w:rPr>
        <w:t xml:space="preserve"> by D. Clark</w:t>
      </w:r>
      <w:r w:rsidRPr="00083C54">
        <w:rPr>
          <w:rFonts w:ascii="Helvetica" w:hAnsi="Helvetica" w:cs="Arial"/>
        </w:rPr>
        <w:t xml:space="preserve"> to receive the report and to direct the ED to plan the Orientation and Retreat as proposed</w:t>
      </w:r>
      <w:r w:rsidRPr="00083C54">
        <w:rPr>
          <w:rFonts w:ascii="Helvetica" w:hAnsi="Helvetica" w:cs="Arial"/>
        </w:rPr>
        <w:t xml:space="preserve">. </w:t>
      </w:r>
      <w:r w:rsidRPr="00083C54">
        <w:rPr>
          <w:rFonts w:ascii="Helvetica" w:hAnsi="Helvetica" w:cs="Arial"/>
        </w:rPr>
        <w:t xml:space="preserve"> </w:t>
      </w:r>
    </w:p>
    <w:p w14:paraId="6DA2CB48" w14:textId="77777777" w:rsidR="00BB02E7" w:rsidRPr="00083C54" w:rsidRDefault="00BB02E7" w:rsidP="00BB02E7">
      <w:pPr>
        <w:pStyle w:val="NoSpacing"/>
        <w:rPr>
          <w:rFonts w:ascii="Helvetica" w:hAnsi="Helvetica" w:cs="Arial"/>
        </w:rPr>
      </w:pPr>
    </w:p>
    <w:p w14:paraId="7D75FE2B" w14:textId="77777777" w:rsidR="00BB02E7" w:rsidRPr="00083C54" w:rsidRDefault="00BB02E7" w:rsidP="00BB02E7">
      <w:pPr>
        <w:pStyle w:val="NoSpacing"/>
        <w:rPr>
          <w:rFonts w:ascii="Helvetica" w:hAnsi="Helvetica" w:cs="Arial"/>
        </w:rPr>
      </w:pPr>
      <w:r w:rsidRPr="00083C54">
        <w:rPr>
          <w:rFonts w:ascii="Helvetica" w:hAnsi="Helvetica" w:cs="Arial"/>
        </w:rPr>
        <w:t>Seconded by R. Sherwood</w:t>
      </w:r>
    </w:p>
    <w:p w14:paraId="351218AB" w14:textId="3DC2902C" w:rsidR="00BB02E7" w:rsidRPr="00083C54" w:rsidRDefault="00BB02E7" w:rsidP="00BB02E7">
      <w:pPr>
        <w:pStyle w:val="NoSpacing"/>
        <w:rPr>
          <w:rFonts w:ascii="Helvetica" w:hAnsi="Helvetica" w:cs="Arial"/>
          <w:i/>
        </w:rPr>
      </w:pPr>
      <w:r w:rsidRPr="00083C54">
        <w:rPr>
          <w:rFonts w:ascii="Helvetica" w:hAnsi="Helvetica" w:cs="Arial"/>
          <w:i/>
        </w:rPr>
        <w:t>Carried</w:t>
      </w:r>
    </w:p>
    <w:p w14:paraId="4BBE31AC" w14:textId="77777777" w:rsidR="00FA084E" w:rsidRPr="00083C54" w:rsidRDefault="00FA084E" w:rsidP="00FA084E">
      <w:pPr>
        <w:pStyle w:val="NoSpacing"/>
        <w:rPr>
          <w:rFonts w:ascii="Helvetica" w:hAnsi="Helvetica" w:cs="Arial"/>
        </w:rPr>
      </w:pPr>
    </w:p>
    <w:p w14:paraId="7325A221" w14:textId="2A4F798F" w:rsidR="00B66DE2" w:rsidRPr="00083C54" w:rsidRDefault="00B66DE2" w:rsidP="00B66DE2">
      <w:pPr>
        <w:pStyle w:val="NoSpacing"/>
        <w:rPr>
          <w:rFonts w:ascii="Helvetica" w:hAnsi="Helvetica" w:cs="Arial"/>
          <w:iCs/>
          <w:color w:val="000000" w:themeColor="text1"/>
          <w:lang w:val="en-US"/>
        </w:rPr>
      </w:pPr>
    </w:p>
    <w:p w14:paraId="1145D8D6" w14:textId="77777777" w:rsidR="007F2E54" w:rsidRPr="00083C54" w:rsidRDefault="007F2E54" w:rsidP="007F2E54">
      <w:pPr>
        <w:pStyle w:val="NoSpacing"/>
        <w:numPr>
          <w:ilvl w:val="0"/>
          <w:numId w:val="1"/>
        </w:numPr>
        <w:rPr>
          <w:rFonts w:ascii="Helvetica" w:hAnsi="Helvetica" w:cs="Arial"/>
          <w:b/>
        </w:rPr>
      </w:pPr>
      <w:r w:rsidRPr="00083C54">
        <w:rPr>
          <w:rFonts w:ascii="Helvetica" w:hAnsi="Helvetica" w:cs="Arial"/>
          <w:b/>
        </w:rPr>
        <w:t>Review &amp; Adjustment of Strategy</w:t>
      </w:r>
    </w:p>
    <w:p w14:paraId="352FA3EB" w14:textId="77777777" w:rsidR="00F51337" w:rsidRPr="00083C54" w:rsidRDefault="00F51337" w:rsidP="00F51337">
      <w:pPr>
        <w:pStyle w:val="NoSpacing"/>
        <w:rPr>
          <w:rFonts w:ascii="Helvetica" w:hAnsi="Helvetica" w:cs="Arial"/>
          <w:b/>
        </w:rPr>
      </w:pPr>
    </w:p>
    <w:p w14:paraId="2F154837" w14:textId="77777777" w:rsidR="001838A0" w:rsidRPr="00083C54" w:rsidRDefault="001838A0" w:rsidP="001838A0">
      <w:pPr>
        <w:pStyle w:val="ListParagraph"/>
        <w:numPr>
          <w:ilvl w:val="1"/>
          <w:numId w:val="1"/>
        </w:numPr>
        <w:ind w:left="927"/>
        <w:rPr>
          <w:rStyle w:val="Emphasis"/>
          <w:rFonts w:ascii="Helvetica" w:eastAsia="Times New Roman" w:hAnsi="Helvetica"/>
          <w:i w:val="0"/>
          <w:color w:val="000000"/>
        </w:rPr>
      </w:pPr>
      <w:r w:rsidRPr="00083C54">
        <w:rPr>
          <w:rStyle w:val="Emphasis"/>
          <w:rFonts w:ascii="Helvetica" w:eastAsia="Times New Roman" w:hAnsi="Helvetica"/>
          <w:i w:val="0"/>
          <w:color w:val="000000"/>
        </w:rPr>
        <w:t>BCLTA Forum Update</w:t>
      </w:r>
    </w:p>
    <w:p w14:paraId="5E8041FE" w14:textId="77777777" w:rsidR="001838A0" w:rsidRPr="00083C54" w:rsidRDefault="001838A0" w:rsidP="001838A0">
      <w:pPr>
        <w:pStyle w:val="ListParagraph"/>
        <w:numPr>
          <w:ilvl w:val="2"/>
          <w:numId w:val="1"/>
        </w:numPr>
        <w:ind w:left="1211" w:hanging="360"/>
        <w:rPr>
          <w:rFonts w:ascii="Helvetica" w:eastAsia="Times New Roman" w:hAnsi="Helvetica"/>
          <w:iCs/>
          <w:color w:val="000000"/>
        </w:rPr>
      </w:pPr>
      <w:r w:rsidRPr="00083C54">
        <w:rPr>
          <w:rFonts w:ascii="Helvetica" w:eastAsia="Times New Roman" w:hAnsi="Helvetica"/>
          <w:iCs/>
          <w:color w:val="000000"/>
        </w:rPr>
        <w:t>See ED Report</w:t>
      </w:r>
    </w:p>
    <w:p w14:paraId="1560D965" w14:textId="4F039688" w:rsidR="00BB02E7" w:rsidRPr="00083C54" w:rsidRDefault="00BB02E7" w:rsidP="005F16B6">
      <w:pPr>
        <w:pStyle w:val="ListParagraph"/>
        <w:numPr>
          <w:ilvl w:val="2"/>
          <w:numId w:val="1"/>
        </w:numPr>
        <w:ind w:left="1211" w:hanging="360"/>
        <w:rPr>
          <w:rFonts w:ascii="Helvetica" w:eastAsia="Times New Roman" w:hAnsi="Helvetica"/>
          <w:iCs/>
          <w:color w:val="000000"/>
        </w:rPr>
      </w:pPr>
      <w:r w:rsidRPr="00083C54">
        <w:rPr>
          <w:rFonts w:ascii="Helvetica" w:eastAsia="Times New Roman" w:hAnsi="Helvetica"/>
          <w:iCs/>
          <w:color w:val="000000"/>
        </w:rPr>
        <w:t xml:space="preserve">Our </w:t>
      </w:r>
      <w:r w:rsidRPr="00083C54">
        <w:rPr>
          <w:rFonts w:ascii="Helvetica" w:eastAsia="Times New Roman" w:hAnsi="Helvetica"/>
          <w:iCs/>
          <w:color w:val="000000"/>
        </w:rPr>
        <w:t>financial risk for the event has been lesse</w:t>
      </w:r>
      <w:r w:rsidRPr="00083C54">
        <w:rPr>
          <w:rFonts w:ascii="Helvetica" w:eastAsia="Times New Roman" w:hAnsi="Helvetica"/>
          <w:iCs/>
          <w:color w:val="000000"/>
        </w:rPr>
        <w:t xml:space="preserve">ned due to the BCLA extending their use of the venue to BCLTA and the Ministry of Education granting $3000 for the keynote speaker. </w:t>
      </w:r>
    </w:p>
    <w:p w14:paraId="3F80A360" w14:textId="33A012DD" w:rsidR="00BB02E7" w:rsidRPr="00083C54" w:rsidRDefault="00BB02E7" w:rsidP="005F16B6">
      <w:pPr>
        <w:pStyle w:val="ListParagraph"/>
        <w:numPr>
          <w:ilvl w:val="2"/>
          <w:numId w:val="1"/>
        </w:numPr>
        <w:ind w:left="1211" w:hanging="360"/>
        <w:rPr>
          <w:rFonts w:ascii="Helvetica" w:eastAsia="Times New Roman" w:hAnsi="Helvetica"/>
          <w:iCs/>
          <w:color w:val="000000"/>
        </w:rPr>
      </w:pPr>
      <w:r w:rsidRPr="00083C54">
        <w:rPr>
          <w:rFonts w:ascii="Helvetica" w:eastAsia="Times New Roman" w:hAnsi="Helvetica"/>
          <w:iCs/>
          <w:color w:val="000000"/>
        </w:rPr>
        <w:t xml:space="preserve">The ED also provided an update on BCLTA workshop plans and Bulletin statistics.  </w:t>
      </w:r>
    </w:p>
    <w:p w14:paraId="45086FBE" w14:textId="77777777" w:rsidR="00BB02E7" w:rsidRPr="00083C54" w:rsidRDefault="00BB02E7" w:rsidP="00BB02E7">
      <w:pPr>
        <w:pStyle w:val="NoSpacing"/>
        <w:ind w:left="502"/>
        <w:rPr>
          <w:rFonts w:ascii="Helvetica" w:hAnsi="Helvetica" w:cs="Arial"/>
          <w:iCs/>
          <w:color w:val="000000" w:themeColor="text1"/>
          <w:lang w:val="en-US"/>
        </w:rPr>
      </w:pPr>
    </w:p>
    <w:p w14:paraId="6FB3AC01" w14:textId="77777777" w:rsidR="00BB02E7" w:rsidRPr="00083C54" w:rsidRDefault="00BB02E7" w:rsidP="00AF7BF2">
      <w:pPr>
        <w:rPr>
          <w:rStyle w:val="Emphasis"/>
          <w:rFonts w:ascii="Helvetica" w:eastAsia="Times New Roman" w:hAnsi="Helvetica"/>
          <w:i w:val="0"/>
          <w:color w:val="000000"/>
        </w:rPr>
      </w:pPr>
      <w:r w:rsidRPr="00083C54">
        <w:rPr>
          <w:rFonts w:ascii="Helvetica" w:hAnsi="Helvetica" w:cs="Arial"/>
          <w:b/>
        </w:rPr>
        <w:t xml:space="preserve">Moved </w:t>
      </w:r>
      <w:r w:rsidRPr="00083C54">
        <w:rPr>
          <w:rFonts w:ascii="Helvetica" w:hAnsi="Helvetica" w:cs="Arial"/>
        </w:rPr>
        <w:t>by R. Sherwood to receive the BCLTA Forum Update report.</w:t>
      </w:r>
    </w:p>
    <w:p w14:paraId="5ADA965A" w14:textId="1F008A38" w:rsidR="00BB02E7" w:rsidRPr="00083C54" w:rsidRDefault="00AF7BF2" w:rsidP="00BB02E7">
      <w:pPr>
        <w:pStyle w:val="NoSpacing"/>
        <w:rPr>
          <w:rFonts w:ascii="Helvetica" w:hAnsi="Helvetica" w:cs="Arial"/>
          <w:iCs/>
          <w:color w:val="000000" w:themeColor="text1"/>
          <w:lang w:val="en-US"/>
        </w:rPr>
      </w:pPr>
      <w:r w:rsidRPr="00083C54">
        <w:rPr>
          <w:rFonts w:ascii="Helvetica" w:hAnsi="Helvetica" w:cs="Arial"/>
          <w:iCs/>
          <w:color w:val="000000" w:themeColor="text1"/>
          <w:lang w:val="en-US"/>
        </w:rPr>
        <w:t xml:space="preserve">Seconded by </w:t>
      </w:r>
      <w:r w:rsidR="00BB02E7" w:rsidRPr="00083C54">
        <w:rPr>
          <w:rFonts w:ascii="Helvetica" w:hAnsi="Helvetica" w:cs="Arial"/>
          <w:iCs/>
          <w:color w:val="000000" w:themeColor="text1"/>
          <w:lang w:val="en-US"/>
        </w:rPr>
        <w:t>D. Clark</w:t>
      </w:r>
    </w:p>
    <w:p w14:paraId="42E6FF50" w14:textId="43F7268C" w:rsidR="00C11EB6" w:rsidRPr="00083C54" w:rsidRDefault="00AF7BF2" w:rsidP="005229B5">
      <w:pPr>
        <w:pStyle w:val="NoSpacing"/>
        <w:rPr>
          <w:rFonts w:ascii="Helvetica" w:hAnsi="Helvetica" w:cs="Arial"/>
          <w:i/>
          <w:iCs/>
          <w:color w:val="000000" w:themeColor="text1"/>
          <w:lang w:val="en-US"/>
        </w:rPr>
      </w:pPr>
      <w:r w:rsidRPr="00083C54">
        <w:rPr>
          <w:rFonts w:ascii="Helvetica" w:hAnsi="Helvetica" w:cs="Arial"/>
          <w:i/>
          <w:iCs/>
          <w:color w:val="000000" w:themeColor="text1"/>
          <w:lang w:val="en-US"/>
        </w:rPr>
        <w:t>C</w:t>
      </w:r>
      <w:r w:rsidR="00BB02E7" w:rsidRPr="00083C54">
        <w:rPr>
          <w:rFonts w:ascii="Helvetica" w:hAnsi="Helvetica" w:cs="Arial"/>
          <w:i/>
          <w:iCs/>
          <w:color w:val="000000" w:themeColor="text1"/>
          <w:lang w:val="en-US"/>
        </w:rPr>
        <w:t>arried</w:t>
      </w:r>
    </w:p>
    <w:p w14:paraId="32DD8A89" w14:textId="77777777" w:rsidR="00C11EB6" w:rsidRPr="00083C54" w:rsidRDefault="00C11EB6" w:rsidP="005229B5">
      <w:pPr>
        <w:pStyle w:val="NoSpacing"/>
      </w:pPr>
    </w:p>
    <w:p w14:paraId="2EC28FA0" w14:textId="77777777" w:rsidR="00CD635B" w:rsidRPr="00083C54" w:rsidRDefault="00CD635B" w:rsidP="005229B5">
      <w:pPr>
        <w:pStyle w:val="NoSpacing"/>
      </w:pPr>
    </w:p>
    <w:p w14:paraId="28339D83" w14:textId="5F2E7EE2" w:rsidR="005229B5" w:rsidRPr="00083C54" w:rsidRDefault="005229B5" w:rsidP="005229B5">
      <w:pPr>
        <w:pStyle w:val="NoSpacing"/>
        <w:rPr>
          <w:rFonts w:ascii="Helvetica" w:hAnsi="Helvetica" w:cs="Arial"/>
          <w:b/>
          <w:iCs/>
          <w:color w:val="000000" w:themeColor="text1"/>
          <w:lang w:val="en-US"/>
        </w:rPr>
      </w:pPr>
      <w:r w:rsidRPr="00083C54">
        <w:rPr>
          <w:rFonts w:ascii="Helvetica" w:hAnsi="Helvetica" w:cs="Arial"/>
          <w:b/>
          <w:iCs/>
          <w:color w:val="000000" w:themeColor="text1"/>
          <w:lang w:val="en-US"/>
        </w:rPr>
        <w:t>7. Policy and Oversight</w:t>
      </w:r>
    </w:p>
    <w:p w14:paraId="0232B53B" w14:textId="77777777" w:rsidR="00654327" w:rsidRPr="00083C54" w:rsidRDefault="00654327" w:rsidP="00654327">
      <w:pPr>
        <w:pStyle w:val="NoSpacing"/>
        <w:rPr>
          <w:rFonts w:ascii="Helvetica" w:hAnsi="Helvetica" w:cs="Arial"/>
          <w:iCs/>
          <w:color w:val="000000" w:themeColor="text1"/>
          <w:lang w:val="en-US"/>
        </w:rPr>
      </w:pPr>
    </w:p>
    <w:p w14:paraId="1DBFBAB2" w14:textId="77777777" w:rsidR="001838A0" w:rsidRPr="00083C54" w:rsidRDefault="001838A0" w:rsidP="001838A0">
      <w:pPr>
        <w:pStyle w:val="NoSpacing"/>
        <w:numPr>
          <w:ilvl w:val="0"/>
          <w:numId w:val="28"/>
        </w:numPr>
        <w:rPr>
          <w:rFonts w:ascii="Helvetica" w:hAnsi="Helvetica" w:cs="Arial"/>
        </w:rPr>
      </w:pPr>
      <w:r w:rsidRPr="00083C54">
        <w:rPr>
          <w:rFonts w:ascii="Helvetica" w:hAnsi="Helvetica" w:cs="Arial"/>
        </w:rPr>
        <w:t>BCLTA Board Policy Review</w:t>
      </w:r>
    </w:p>
    <w:p w14:paraId="6E60853E" w14:textId="77777777" w:rsidR="00AF7BF2" w:rsidRPr="00083C54" w:rsidRDefault="00AF7BF2" w:rsidP="0076198A">
      <w:pPr>
        <w:pStyle w:val="NoSpacing"/>
        <w:rPr>
          <w:rFonts w:ascii="Helvetica" w:hAnsi="Helvetica" w:cs="Arial"/>
        </w:rPr>
      </w:pPr>
    </w:p>
    <w:p w14:paraId="095A9577" w14:textId="3DD9440F" w:rsidR="0076198A" w:rsidRPr="00083C54" w:rsidRDefault="0076198A" w:rsidP="00AF7BF2">
      <w:pPr>
        <w:pStyle w:val="NoSpacing"/>
        <w:numPr>
          <w:ilvl w:val="0"/>
          <w:numId w:val="38"/>
        </w:numPr>
        <w:rPr>
          <w:rFonts w:ascii="Helvetica" w:hAnsi="Helvetica" w:cs="Arial"/>
        </w:rPr>
      </w:pPr>
      <w:r w:rsidRPr="00083C54">
        <w:rPr>
          <w:rFonts w:ascii="Helvetica" w:hAnsi="Helvetica" w:cs="Arial"/>
        </w:rPr>
        <w:t xml:space="preserve">Reminder that the BCLTA policy manual will be under review in the summer of 2020 and B.Kelly will draft policies for the September 2020 board retreat. </w:t>
      </w:r>
    </w:p>
    <w:p w14:paraId="04214761" w14:textId="3FC1CFA6" w:rsidR="00AF7BF2" w:rsidRPr="00083C54" w:rsidRDefault="00AF7BF2" w:rsidP="00AF7BF2">
      <w:pPr>
        <w:pStyle w:val="NoSpacing"/>
        <w:numPr>
          <w:ilvl w:val="0"/>
          <w:numId w:val="38"/>
        </w:numPr>
        <w:rPr>
          <w:rFonts w:ascii="Helvetica" w:hAnsi="Helvetica" w:cs="Arial"/>
        </w:rPr>
      </w:pPr>
      <w:r w:rsidRPr="00083C54">
        <w:rPr>
          <w:rFonts w:ascii="Helvetica" w:hAnsi="Helvetica" w:cs="Arial"/>
        </w:rPr>
        <w:t xml:space="preserve">The review and updating process will include mini-surveys of the Directors </w:t>
      </w:r>
      <w:r w:rsidRPr="00083C54">
        <w:rPr>
          <w:rFonts w:ascii="Helvetica" w:hAnsi="Helvetica" w:cs="Arial"/>
        </w:rPr>
        <w:t>on specific topics such as meeting protocol.</w:t>
      </w:r>
    </w:p>
    <w:p w14:paraId="07E48F5E" w14:textId="11CD1813" w:rsidR="00AF7BF2" w:rsidRPr="00083C54" w:rsidRDefault="00AF7BF2" w:rsidP="0076198A">
      <w:pPr>
        <w:pStyle w:val="NoSpacing"/>
        <w:rPr>
          <w:rFonts w:ascii="Helvetica" w:hAnsi="Helvetica" w:cs="Arial"/>
        </w:rPr>
      </w:pPr>
    </w:p>
    <w:p w14:paraId="44AC3137" w14:textId="77777777" w:rsidR="00784C6C" w:rsidRPr="00083C54" w:rsidRDefault="00784C6C" w:rsidP="00784C6C">
      <w:pPr>
        <w:spacing w:line="240" w:lineRule="auto"/>
        <w:rPr>
          <w:rFonts w:ascii="Helvetica" w:hAnsi="Helvetica"/>
        </w:rPr>
      </w:pPr>
    </w:p>
    <w:p w14:paraId="044F4C75" w14:textId="77777777" w:rsidR="001838A0" w:rsidRPr="00083C54" w:rsidRDefault="001838A0" w:rsidP="001838A0">
      <w:pPr>
        <w:pStyle w:val="NoSpacing"/>
        <w:rPr>
          <w:rFonts w:ascii="Helvetica" w:hAnsi="Helvetica" w:cs="Arial"/>
          <w:iCs/>
          <w:color w:val="000000" w:themeColor="text1"/>
          <w:lang w:val="en-US"/>
        </w:rPr>
      </w:pPr>
    </w:p>
    <w:p w14:paraId="516EEF6F" w14:textId="77777777" w:rsidR="001838A0" w:rsidRPr="00083C54" w:rsidRDefault="001838A0" w:rsidP="001838A0">
      <w:pPr>
        <w:rPr>
          <w:rStyle w:val="Emphasis"/>
          <w:rFonts w:ascii="Helvetica" w:eastAsia="Times New Roman" w:hAnsi="Helvetica"/>
          <w:i w:val="0"/>
          <w:color w:val="000000"/>
        </w:rPr>
      </w:pPr>
    </w:p>
    <w:p w14:paraId="436288AC" w14:textId="53F43573" w:rsidR="007F2E54" w:rsidRPr="00083C54" w:rsidRDefault="007F2E54" w:rsidP="00113CFB">
      <w:pPr>
        <w:pStyle w:val="NoSpacing"/>
        <w:numPr>
          <w:ilvl w:val="4"/>
          <w:numId w:val="7"/>
        </w:numPr>
        <w:rPr>
          <w:rFonts w:ascii="Helvetica" w:hAnsi="Helvetica" w:cs="Arial"/>
          <w:b/>
        </w:rPr>
      </w:pPr>
      <w:r w:rsidRPr="00083C54">
        <w:rPr>
          <w:rFonts w:ascii="Helvetica" w:hAnsi="Helvetica" w:cs="Arial"/>
          <w:b/>
        </w:rPr>
        <w:t>Next Meeting</w:t>
      </w:r>
    </w:p>
    <w:p w14:paraId="79C71EC8" w14:textId="77777777" w:rsidR="00741012" w:rsidRPr="00083C54" w:rsidRDefault="00741012" w:rsidP="00741012">
      <w:pPr>
        <w:pStyle w:val="NoSpacing"/>
        <w:rPr>
          <w:rFonts w:ascii="Helvetica" w:hAnsi="Helvetica" w:cs="Arial"/>
          <w:lang w:eastAsia="en-CA"/>
        </w:rPr>
      </w:pPr>
    </w:p>
    <w:p w14:paraId="42CDA83A" w14:textId="77777777" w:rsidR="00AF7BF2" w:rsidRPr="00083C54" w:rsidRDefault="00AF7BF2" w:rsidP="00AF7BF2">
      <w:pPr>
        <w:pStyle w:val="NoSpacing"/>
        <w:numPr>
          <w:ilvl w:val="0"/>
          <w:numId w:val="39"/>
        </w:numPr>
        <w:rPr>
          <w:rFonts w:ascii="Helvetica" w:hAnsi="Helvetica" w:cs="Arial"/>
        </w:rPr>
      </w:pPr>
      <w:r w:rsidRPr="00083C54">
        <w:rPr>
          <w:rFonts w:ascii="Helvetica" w:hAnsi="Helvetica" w:cs="Arial"/>
        </w:rPr>
        <w:t>ED Recruitment</w:t>
      </w:r>
    </w:p>
    <w:p w14:paraId="66BB9528" w14:textId="77777777" w:rsidR="00AF7BF2" w:rsidRPr="00083C54" w:rsidRDefault="00AF7BF2" w:rsidP="00AF7BF2">
      <w:pPr>
        <w:pStyle w:val="NoSpacing"/>
        <w:rPr>
          <w:rFonts w:ascii="Helvetica" w:hAnsi="Helvetica" w:cs="Arial"/>
        </w:rPr>
      </w:pPr>
    </w:p>
    <w:p w14:paraId="45560270" w14:textId="0A2141C7" w:rsidR="00AF7BF2" w:rsidRPr="00083C54" w:rsidRDefault="00AF7BF2" w:rsidP="00AF7BF2">
      <w:pPr>
        <w:pStyle w:val="NoSpacing"/>
        <w:rPr>
          <w:rFonts w:ascii="Helvetica" w:hAnsi="Helvetica" w:cs="Arial"/>
        </w:rPr>
      </w:pPr>
      <w:r w:rsidRPr="00083C54">
        <w:rPr>
          <w:rFonts w:ascii="Helvetica" w:hAnsi="Helvetica" w:cs="Arial"/>
        </w:rPr>
        <w:t xml:space="preserve">In preparation for the next meeting </w:t>
      </w:r>
      <w:r w:rsidRPr="00083C54">
        <w:rPr>
          <w:rFonts w:ascii="Helvetica" w:hAnsi="Helvetica" w:cs="Arial"/>
        </w:rPr>
        <w:t xml:space="preserve">M. Gagel provided update on </w:t>
      </w:r>
      <w:r w:rsidRPr="00083C54">
        <w:rPr>
          <w:rFonts w:ascii="Helvetica" w:hAnsi="Helvetica" w:cs="Arial"/>
        </w:rPr>
        <w:t xml:space="preserve">the ED recruitment </w:t>
      </w:r>
      <w:r w:rsidRPr="00083C54">
        <w:rPr>
          <w:rFonts w:ascii="Helvetica" w:hAnsi="Helvetica" w:cs="Arial"/>
        </w:rPr>
        <w:t>process</w:t>
      </w:r>
      <w:r w:rsidRPr="00083C54">
        <w:rPr>
          <w:rFonts w:ascii="Helvetica" w:hAnsi="Helvetica" w:cs="Arial"/>
        </w:rPr>
        <w:t xml:space="preserve"> and considerations for full board participation. </w:t>
      </w:r>
      <w:r w:rsidRPr="00083C54">
        <w:rPr>
          <w:rFonts w:ascii="Helvetica" w:hAnsi="Helvetica" w:cs="Arial"/>
        </w:rPr>
        <w:t xml:space="preserve"> </w:t>
      </w:r>
    </w:p>
    <w:p w14:paraId="320FBE6F" w14:textId="77777777" w:rsidR="00AF7BF2" w:rsidRPr="00083C54" w:rsidRDefault="00AF7BF2" w:rsidP="00AF7BF2">
      <w:pPr>
        <w:pStyle w:val="NoSpacing"/>
        <w:rPr>
          <w:rFonts w:ascii="Helvetica" w:hAnsi="Helvetica" w:cs="Arial"/>
          <w:lang w:eastAsia="en-CA"/>
        </w:rPr>
      </w:pPr>
    </w:p>
    <w:p w14:paraId="5BF4E5E8" w14:textId="77777777" w:rsidR="007F2E54" w:rsidRPr="00083C54" w:rsidRDefault="007F2E54" w:rsidP="007F2E54">
      <w:pPr>
        <w:pStyle w:val="NoSpacing"/>
        <w:rPr>
          <w:rFonts w:ascii="Helvetica" w:hAnsi="Helvetica" w:cs="Arial"/>
        </w:rPr>
      </w:pPr>
    </w:p>
    <w:p w14:paraId="5D24D75C" w14:textId="6E619489" w:rsidR="007F2E54" w:rsidRPr="00083C54" w:rsidRDefault="007F2E54" w:rsidP="00113CFB">
      <w:pPr>
        <w:pStyle w:val="NoSpacing"/>
        <w:numPr>
          <w:ilvl w:val="4"/>
          <w:numId w:val="7"/>
        </w:numPr>
        <w:rPr>
          <w:rFonts w:ascii="Helvetica" w:hAnsi="Helvetica" w:cs="Arial"/>
        </w:rPr>
      </w:pPr>
      <w:r w:rsidRPr="00083C54">
        <w:rPr>
          <w:rFonts w:ascii="Helvetica" w:hAnsi="Helvetica" w:cs="Arial"/>
          <w:b/>
        </w:rPr>
        <w:t xml:space="preserve">Move to In Camera </w:t>
      </w:r>
    </w:p>
    <w:p w14:paraId="6966DBB5" w14:textId="77777777" w:rsidR="007F2E54" w:rsidRPr="00083C54" w:rsidRDefault="007F2E54" w:rsidP="007F2E54">
      <w:pPr>
        <w:pStyle w:val="NoSpacing"/>
        <w:rPr>
          <w:rFonts w:ascii="Helvetica" w:hAnsi="Helvetica" w:cs="Arial"/>
          <w:b/>
        </w:rPr>
      </w:pPr>
    </w:p>
    <w:p w14:paraId="40C7A20F" w14:textId="0AC4C663" w:rsidR="00AF7BF2" w:rsidRPr="00083C54" w:rsidRDefault="00AF7BF2" w:rsidP="00AF7BF2">
      <w:pPr>
        <w:pStyle w:val="NoSpacing"/>
        <w:rPr>
          <w:rFonts w:ascii="Helvetica" w:hAnsi="Helvetica" w:cs="Arial"/>
        </w:rPr>
      </w:pPr>
      <w:r w:rsidRPr="00083C54">
        <w:rPr>
          <w:rFonts w:ascii="Helvetica" w:hAnsi="Helvetica" w:cs="Arial"/>
          <w:b/>
        </w:rPr>
        <w:t>Moved</w:t>
      </w:r>
      <w:r w:rsidRPr="00083C54">
        <w:rPr>
          <w:rFonts w:ascii="Helvetica" w:hAnsi="Helvetica" w:cs="Arial"/>
        </w:rPr>
        <w:t xml:space="preserve"> by R. Sherwood for the board to move to in camera to further discuss the ED recruitment process. </w:t>
      </w:r>
    </w:p>
    <w:p w14:paraId="45A0E0C8" w14:textId="77777777" w:rsidR="00AF7BF2" w:rsidRPr="00083C54" w:rsidRDefault="00AF7BF2" w:rsidP="00AF7BF2">
      <w:pPr>
        <w:pStyle w:val="NoSpacing"/>
        <w:rPr>
          <w:rFonts w:ascii="Helvetica" w:hAnsi="Helvetica" w:cs="Arial"/>
        </w:rPr>
      </w:pPr>
    </w:p>
    <w:p w14:paraId="651708FB" w14:textId="75FCFEC8" w:rsidR="00AF7BF2" w:rsidRPr="00083C54" w:rsidRDefault="00AF7BF2" w:rsidP="00AF7BF2">
      <w:pPr>
        <w:pStyle w:val="NoSpacing"/>
        <w:rPr>
          <w:rFonts w:ascii="Helvetica" w:hAnsi="Helvetica" w:cs="Arial"/>
        </w:rPr>
      </w:pPr>
      <w:r w:rsidRPr="00083C54">
        <w:rPr>
          <w:rFonts w:ascii="Helvetica" w:hAnsi="Helvetica" w:cs="Arial"/>
        </w:rPr>
        <w:t>Seconded by C.</w:t>
      </w:r>
      <w:r w:rsidR="00083C54">
        <w:rPr>
          <w:rFonts w:ascii="Helvetica" w:hAnsi="Helvetica" w:cs="Arial"/>
        </w:rPr>
        <w:t xml:space="preserve"> </w:t>
      </w:r>
      <w:r w:rsidRPr="00083C54">
        <w:rPr>
          <w:rFonts w:ascii="Helvetica" w:hAnsi="Helvetica" w:cs="Arial"/>
        </w:rPr>
        <w:t>Liu</w:t>
      </w:r>
    </w:p>
    <w:p w14:paraId="106B80BA" w14:textId="2A94E804" w:rsidR="00AF7BF2" w:rsidRPr="00083C54" w:rsidRDefault="00AF7BF2" w:rsidP="00AF7BF2">
      <w:pPr>
        <w:pStyle w:val="NoSpacing"/>
        <w:rPr>
          <w:rFonts w:ascii="Helvetica" w:hAnsi="Helvetica" w:cs="Arial"/>
          <w:i/>
        </w:rPr>
      </w:pPr>
      <w:r w:rsidRPr="00083C54">
        <w:rPr>
          <w:rFonts w:ascii="Helvetica" w:hAnsi="Helvetica" w:cs="Arial"/>
          <w:i/>
        </w:rPr>
        <w:t>Carried</w:t>
      </w:r>
    </w:p>
    <w:p w14:paraId="7E44A5AD" w14:textId="77777777" w:rsidR="00AF7BF2" w:rsidRPr="00083C54" w:rsidRDefault="00AF7BF2" w:rsidP="00AF7BF2">
      <w:pPr>
        <w:pStyle w:val="NoSpacing"/>
        <w:rPr>
          <w:rFonts w:ascii="Helvetica" w:hAnsi="Helvetica" w:cs="Arial"/>
        </w:rPr>
      </w:pPr>
    </w:p>
    <w:p w14:paraId="2D95B932" w14:textId="7D3CB5D4" w:rsidR="00AF7BF2" w:rsidRPr="00083C54" w:rsidRDefault="00AF7BF2" w:rsidP="00AF7BF2">
      <w:pPr>
        <w:pStyle w:val="NoSpacing"/>
        <w:rPr>
          <w:rFonts w:ascii="Helvetica" w:hAnsi="Helvetica" w:cs="Arial"/>
        </w:rPr>
      </w:pPr>
      <w:r w:rsidRPr="00083C54">
        <w:rPr>
          <w:rFonts w:ascii="Helvetica" w:hAnsi="Helvetica" w:cs="Arial"/>
        </w:rPr>
        <w:t xml:space="preserve">The </w:t>
      </w:r>
      <w:r w:rsidR="005F16B6" w:rsidRPr="00083C54">
        <w:rPr>
          <w:rFonts w:ascii="Helvetica" w:hAnsi="Helvetica" w:cs="Arial"/>
        </w:rPr>
        <w:t>board moved</w:t>
      </w:r>
      <w:r w:rsidRPr="00083C54">
        <w:rPr>
          <w:rFonts w:ascii="Helvetica" w:hAnsi="Helvetica" w:cs="Arial"/>
        </w:rPr>
        <w:t xml:space="preserve"> in camera at 8:14. </w:t>
      </w:r>
    </w:p>
    <w:p w14:paraId="5F8887CC" w14:textId="77777777" w:rsidR="00E67B3B" w:rsidRPr="00083C54" w:rsidRDefault="00E67B3B" w:rsidP="007F2E54">
      <w:pPr>
        <w:pStyle w:val="NoSpacing"/>
        <w:rPr>
          <w:rFonts w:ascii="Helvetica" w:hAnsi="Helvetica" w:cs="Arial"/>
          <w:color w:val="000000" w:themeColor="text1"/>
        </w:rPr>
      </w:pPr>
    </w:p>
    <w:p w14:paraId="2F336A99" w14:textId="77777777" w:rsidR="007F2E54" w:rsidRPr="00083C54" w:rsidRDefault="007F2E54" w:rsidP="007F2E54">
      <w:pPr>
        <w:pStyle w:val="NoSpacing"/>
        <w:rPr>
          <w:rFonts w:ascii="Helvetica" w:hAnsi="Helvetica" w:cs="Arial"/>
        </w:rPr>
      </w:pPr>
    </w:p>
    <w:p w14:paraId="628D387C" w14:textId="6B9AD796" w:rsidR="007F2E54" w:rsidRPr="00083C54" w:rsidRDefault="007F2E54" w:rsidP="007A6E6A">
      <w:pPr>
        <w:pStyle w:val="NoSpacing"/>
        <w:numPr>
          <w:ilvl w:val="4"/>
          <w:numId w:val="7"/>
        </w:numPr>
        <w:rPr>
          <w:rFonts w:ascii="Helvetica" w:hAnsi="Helvetica" w:cs="Arial"/>
        </w:rPr>
      </w:pPr>
      <w:r w:rsidRPr="00083C54">
        <w:rPr>
          <w:rFonts w:ascii="Helvetica" w:hAnsi="Helvetica" w:cs="Arial"/>
          <w:b/>
        </w:rPr>
        <w:t xml:space="preserve">Adjournment </w:t>
      </w:r>
    </w:p>
    <w:p w14:paraId="68B453F5" w14:textId="77777777" w:rsidR="001A67DE" w:rsidRPr="00083C54" w:rsidRDefault="001A67DE" w:rsidP="007F2E54">
      <w:pPr>
        <w:pStyle w:val="NoSpacing"/>
        <w:rPr>
          <w:rFonts w:ascii="Helvetica" w:hAnsi="Helvetica" w:cs="Arial"/>
        </w:rPr>
      </w:pPr>
    </w:p>
    <w:p w14:paraId="241150E3" w14:textId="1294C234" w:rsidR="007F2E54" w:rsidRPr="00083C54" w:rsidRDefault="00654327" w:rsidP="007A6E6A">
      <w:pPr>
        <w:pStyle w:val="NoSpacing"/>
        <w:rPr>
          <w:rFonts w:ascii="Helvetica" w:hAnsi="Helvetica" w:cs="Arial"/>
        </w:rPr>
      </w:pPr>
      <w:r w:rsidRPr="00083C54">
        <w:rPr>
          <w:rFonts w:ascii="Helvetica" w:hAnsi="Helvetica" w:cs="Arial"/>
          <w:b/>
        </w:rPr>
        <w:t>Moved</w:t>
      </w:r>
      <w:r w:rsidR="001A67DE" w:rsidRPr="00083C54">
        <w:rPr>
          <w:rFonts w:ascii="Helvetica" w:hAnsi="Helvetica" w:cs="Arial"/>
        </w:rPr>
        <w:t xml:space="preserve"> by </w:t>
      </w:r>
      <w:r w:rsidR="00D05691" w:rsidRPr="00083C54">
        <w:rPr>
          <w:rFonts w:ascii="Helvetica" w:hAnsi="Helvetica" w:cs="Arial"/>
        </w:rPr>
        <w:t>D. Clark</w:t>
      </w:r>
      <w:r w:rsidR="007A6E6A" w:rsidRPr="00083C54">
        <w:rPr>
          <w:rFonts w:ascii="Helvetica" w:hAnsi="Helvetica" w:cs="Arial"/>
        </w:rPr>
        <w:t xml:space="preserve"> to adjourn the meeting at </w:t>
      </w:r>
      <w:r w:rsidR="00821C05" w:rsidRPr="00083C54">
        <w:rPr>
          <w:rFonts w:ascii="Helvetica" w:hAnsi="Helvetica" w:cs="Arial"/>
        </w:rPr>
        <w:t>8:36</w:t>
      </w:r>
      <w:r w:rsidR="007A6E6A" w:rsidRPr="00083C54">
        <w:rPr>
          <w:rFonts w:ascii="Helvetica" w:hAnsi="Helvetica" w:cs="Arial"/>
        </w:rPr>
        <w:t>.</w:t>
      </w:r>
    </w:p>
    <w:p w14:paraId="794927F7" w14:textId="77777777" w:rsidR="007A6E6A" w:rsidRPr="00083C54" w:rsidRDefault="007A6E6A" w:rsidP="007A6E6A">
      <w:pPr>
        <w:pStyle w:val="NoSpacing"/>
        <w:rPr>
          <w:rFonts w:ascii="Helvetica" w:hAnsi="Helvetica" w:cs="Arial"/>
        </w:rPr>
      </w:pPr>
    </w:p>
    <w:p w14:paraId="3793A022" w14:textId="376B1F06" w:rsidR="00DB1ED0" w:rsidRPr="00083C54" w:rsidRDefault="007C1151" w:rsidP="00260FF9">
      <w:pPr>
        <w:rPr>
          <w:rFonts w:ascii="Helvetica" w:hAnsi="Helvetica" w:cs="Arial"/>
          <w:b/>
        </w:rPr>
      </w:pPr>
      <w:r w:rsidRPr="00083C54">
        <w:rPr>
          <w:rFonts w:ascii="Helvetica" w:hAnsi="Helvetica" w:cs="Arial"/>
          <w:b/>
        </w:rPr>
        <w:t>2020 Meeting Dates</w:t>
      </w:r>
    </w:p>
    <w:p w14:paraId="57B506B0" w14:textId="6D9F6A09" w:rsidR="007C1151" w:rsidRPr="00083C54" w:rsidRDefault="007C1151" w:rsidP="007C1151">
      <w:pPr>
        <w:pStyle w:val="NoSpacing"/>
        <w:numPr>
          <w:ilvl w:val="0"/>
          <w:numId w:val="4"/>
        </w:numPr>
        <w:rPr>
          <w:rFonts w:ascii="Helvetica" w:hAnsi="Helvetica" w:cs="Arial"/>
          <w:iCs/>
          <w:color w:val="000000" w:themeColor="text1"/>
          <w:lang w:val="en-US"/>
        </w:rPr>
      </w:pPr>
      <w:r w:rsidRPr="00083C54">
        <w:rPr>
          <w:rFonts w:ascii="Helvetica" w:hAnsi="Helvetica" w:cs="Arial"/>
          <w:iCs/>
          <w:color w:val="000000" w:themeColor="text1"/>
          <w:lang w:val="en-US"/>
        </w:rPr>
        <w:t xml:space="preserve">April 7th </w:t>
      </w:r>
    </w:p>
    <w:p w14:paraId="56CE82E6" w14:textId="3108A34F" w:rsidR="007C1151" w:rsidRPr="00083C54" w:rsidRDefault="007C1151" w:rsidP="007C1151">
      <w:pPr>
        <w:pStyle w:val="NoSpacing"/>
        <w:numPr>
          <w:ilvl w:val="0"/>
          <w:numId w:val="4"/>
        </w:numPr>
        <w:rPr>
          <w:rFonts w:ascii="Helvetica" w:hAnsi="Helvetica" w:cs="Arial"/>
          <w:iCs/>
          <w:color w:val="000000" w:themeColor="text1"/>
          <w:lang w:val="en-US"/>
        </w:rPr>
      </w:pPr>
      <w:r w:rsidRPr="00083C54">
        <w:rPr>
          <w:rFonts w:ascii="Helvetica" w:hAnsi="Helvetica" w:cs="Arial"/>
          <w:iCs/>
          <w:color w:val="000000" w:themeColor="text1"/>
          <w:lang w:val="en-US"/>
        </w:rPr>
        <w:t xml:space="preserve">April 19th. Board refresh / orientation meeting. The Richmond Public Library Boardroom has been booked for 10:30am to 2:30pm. </w:t>
      </w:r>
    </w:p>
    <w:p w14:paraId="4B80A026" w14:textId="77777777" w:rsidR="007C1151" w:rsidRPr="00083C54" w:rsidRDefault="007C1151" w:rsidP="007C1151">
      <w:pPr>
        <w:pStyle w:val="NoSpacing"/>
        <w:numPr>
          <w:ilvl w:val="0"/>
          <w:numId w:val="4"/>
        </w:numPr>
        <w:rPr>
          <w:rFonts w:ascii="Helvetica" w:hAnsi="Helvetica" w:cs="Arial"/>
          <w:iCs/>
          <w:color w:val="000000" w:themeColor="text1"/>
          <w:lang w:val="en-US"/>
        </w:rPr>
      </w:pPr>
      <w:r w:rsidRPr="00083C54">
        <w:rPr>
          <w:rFonts w:ascii="Helvetica" w:hAnsi="Helvetica" w:cs="Arial"/>
          <w:iCs/>
          <w:color w:val="000000" w:themeColor="text1"/>
          <w:lang w:val="en-US"/>
        </w:rPr>
        <w:t>May 5th or June 2nd</w:t>
      </w:r>
    </w:p>
    <w:p w14:paraId="208CAF8B" w14:textId="77777777" w:rsidR="007C1151" w:rsidRPr="00083C54" w:rsidRDefault="007C1151" w:rsidP="007C1151">
      <w:pPr>
        <w:pStyle w:val="NoSpacing"/>
        <w:numPr>
          <w:ilvl w:val="0"/>
          <w:numId w:val="4"/>
        </w:numPr>
        <w:rPr>
          <w:rFonts w:ascii="Helvetica" w:hAnsi="Helvetica" w:cs="Arial"/>
          <w:iCs/>
          <w:color w:val="000000" w:themeColor="text1"/>
          <w:lang w:val="en-US"/>
        </w:rPr>
      </w:pPr>
      <w:r w:rsidRPr="00083C54">
        <w:rPr>
          <w:rFonts w:ascii="Helvetica" w:hAnsi="Helvetica" w:cs="Arial"/>
          <w:iCs/>
          <w:color w:val="000000" w:themeColor="text1"/>
          <w:lang w:val="en-US"/>
        </w:rPr>
        <w:t>September 1st (this is before Labour Day) or September 8th</w:t>
      </w:r>
    </w:p>
    <w:p w14:paraId="503723E3" w14:textId="46BCFD1F" w:rsidR="007C1151" w:rsidRPr="00083C54" w:rsidRDefault="007C1151" w:rsidP="007C1151">
      <w:pPr>
        <w:pStyle w:val="NoSpacing"/>
        <w:numPr>
          <w:ilvl w:val="0"/>
          <w:numId w:val="4"/>
        </w:numPr>
        <w:rPr>
          <w:rFonts w:ascii="Helvetica" w:hAnsi="Helvetica" w:cs="Arial"/>
          <w:iCs/>
          <w:color w:val="000000" w:themeColor="text1"/>
          <w:lang w:val="en-US"/>
        </w:rPr>
      </w:pPr>
      <w:r w:rsidRPr="00083C54">
        <w:rPr>
          <w:rFonts w:ascii="Helvetica" w:hAnsi="Helvetica" w:cs="Arial"/>
          <w:iCs/>
          <w:color w:val="000000" w:themeColor="text1"/>
          <w:lang w:val="en-US"/>
        </w:rPr>
        <w:t xml:space="preserve">Friday, September 25 to Saturday 26 (potential board retreat to coincide with UBCM Convention begins September 21st in Victoria). Meeting to take place in Richmond, Vancouver or Burnaby. </w:t>
      </w:r>
    </w:p>
    <w:p w14:paraId="2F464FAB" w14:textId="38672BF6" w:rsidR="007C1151" w:rsidRPr="00083C54" w:rsidRDefault="007C1151" w:rsidP="00260FF9">
      <w:pPr>
        <w:pStyle w:val="NoSpacing"/>
        <w:numPr>
          <w:ilvl w:val="0"/>
          <w:numId w:val="4"/>
        </w:numPr>
        <w:rPr>
          <w:rFonts w:ascii="Helvetica" w:hAnsi="Helvetica" w:cs="Arial"/>
          <w:iCs/>
          <w:color w:val="000000" w:themeColor="text1"/>
          <w:lang w:val="en-US"/>
        </w:rPr>
      </w:pPr>
      <w:r w:rsidRPr="00083C54">
        <w:rPr>
          <w:rFonts w:ascii="Helvetica" w:hAnsi="Helvetica" w:cs="Arial"/>
          <w:iCs/>
          <w:color w:val="000000" w:themeColor="text1"/>
          <w:lang w:val="en-US"/>
        </w:rPr>
        <w:t>November 3</w:t>
      </w:r>
      <w:r w:rsidRPr="00083C54">
        <w:rPr>
          <w:rFonts w:ascii="Helvetica" w:hAnsi="Helvetica" w:cs="Arial"/>
          <w:iCs/>
          <w:color w:val="000000" w:themeColor="text1"/>
          <w:vertAlign w:val="superscript"/>
          <w:lang w:val="en-US"/>
        </w:rPr>
        <w:t>rd</w:t>
      </w:r>
    </w:p>
    <w:sectPr w:rsidR="007C1151" w:rsidRPr="00083C54" w:rsidSect="0032334B">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F2F2" w14:textId="77777777" w:rsidR="00B46DB8" w:rsidRDefault="00B46DB8" w:rsidP="00052129">
      <w:pPr>
        <w:spacing w:after="0" w:line="240" w:lineRule="auto"/>
      </w:pPr>
      <w:r>
        <w:separator/>
      </w:r>
    </w:p>
  </w:endnote>
  <w:endnote w:type="continuationSeparator" w:id="0">
    <w:p w14:paraId="6CE9B9C8" w14:textId="77777777" w:rsidR="00B46DB8" w:rsidRDefault="00B46DB8" w:rsidP="0005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D659B2" w14:textId="62C5E118" w:rsidR="006F32ED" w:rsidRPr="00B10619" w:rsidRDefault="006F32ED" w:rsidP="006F32ED">
    <w:pPr>
      <w:pStyle w:val="Footer"/>
      <w:jc w:val="center"/>
      <w:rPr>
        <w:rFonts w:ascii="Arial" w:hAnsi="Arial" w:cs="Arial"/>
        <w:sz w:val="18"/>
        <w:szCs w:val="18"/>
      </w:rPr>
    </w:pPr>
    <w:r w:rsidRPr="00586936">
      <w:rPr>
        <w:rFonts w:ascii="Arial" w:hAnsi="Arial" w:cs="Arial"/>
        <w:sz w:val="18"/>
        <w:szCs w:val="18"/>
      </w:rPr>
      <w:t>B.Kelly</w:t>
    </w:r>
    <w:r w:rsidRPr="00586936">
      <w:rPr>
        <w:rFonts w:ascii="Arial" w:hAnsi="Arial" w:cs="Arial"/>
        <w:sz w:val="18"/>
        <w:szCs w:val="18"/>
      </w:rPr>
      <w:tab/>
    </w:r>
    <w:r w:rsidR="001B7342">
      <w:rPr>
        <w:rFonts w:ascii="Arial" w:hAnsi="Arial" w:cs="Arial"/>
        <w:sz w:val="18"/>
        <w:szCs w:val="18"/>
      </w:rPr>
      <w:t>Draft March</w:t>
    </w:r>
    <w:r>
      <w:rPr>
        <w:rFonts w:ascii="Arial" w:hAnsi="Arial" w:cs="Arial"/>
        <w:sz w:val="18"/>
        <w:szCs w:val="18"/>
      </w:rPr>
      <w:t xml:space="preserve"> 2020</w:t>
    </w:r>
    <w:r w:rsidRPr="00586936">
      <w:rPr>
        <w:rFonts w:ascii="Arial" w:hAnsi="Arial" w:cs="Arial"/>
        <w:sz w:val="18"/>
        <w:szCs w:val="18"/>
      </w:rPr>
      <w:t xml:space="preserve"> </w:t>
    </w:r>
    <w:r>
      <w:rPr>
        <w:rFonts w:ascii="Arial" w:hAnsi="Arial" w:cs="Arial"/>
        <w:sz w:val="18"/>
        <w:szCs w:val="18"/>
      </w:rPr>
      <w:t>Minutes</w:t>
    </w:r>
    <w:r w:rsidRPr="00586936">
      <w:rPr>
        <w:rFonts w:ascii="Arial" w:hAnsi="Arial" w:cs="Arial"/>
        <w:sz w:val="18"/>
        <w:szCs w:val="18"/>
      </w:rPr>
      <w:tab/>
      <w:t xml:space="preserve"> </w:t>
    </w:r>
    <w:r w:rsidRPr="00586936">
      <w:rPr>
        <w:rFonts w:ascii="Arial" w:hAnsi="Arial" w:cs="Arial"/>
        <w:b/>
        <w:sz w:val="18"/>
        <w:szCs w:val="18"/>
      </w:rPr>
      <w:fldChar w:fldCharType="begin"/>
    </w:r>
    <w:r w:rsidRPr="00586936">
      <w:rPr>
        <w:rFonts w:ascii="Arial" w:hAnsi="Arial" w:cs="Arial"/>
        <w:b/>
        <w:sz w:val="18"/>
        <w:szCs w:val="18"/>
      </w:rPr>
      <w:instrText xml:space="preserve"> PAGE  \* Arabic  \* MERGEFORMAT </w:instrText>
    </w:r>
    <w:r w:rsidRPr="00586936">
      <w:rPr>
        <w:rFonts w:ascii="Arial" w:hAnsi="Arial" w:cs="Arial"/>
        <w:b/>
        <w:sz w:val="18"/>
        <w:szCs w:val="18"/>
      </w:rPr>
      <w:fldChar w:fldCharType="separate"/>
    </w:r>
    <w:r w:rsidR="00B46DB8">
      <w:rPr>
        <w:rFonts w:ascii="Arial" w:hAnsi="Arial" w:cs="Arial"/>
        <w:b/>
        <w:noProof/>
        <w:sz w:val="18"/>
        <w:szCs w:val="18"/>
      </w:rPr>
      <w:t>1</w:t>
    </w:r>
    <w:r w:rsidRPr="00586936">
      <w:rPr>
        <w:rFonts w:ascii="Arial" w:hAnsi="Arial" w:cs="Arial"/>
        <w:b/>
        <w:sz w:val="18"/>
        <w:szCs w:val="18"/>
      </w:rPr>
      <w:fldChar w:fldCharType="end"/>
    </w:r>
    <w:r w:rsidRPr="00586936">
      <w:rPr>
        <w:rFonts w:ascii="Arial" w:hAnsi="Arial" w:cs="Arial"/>
        <w:sz w:val="18"/>
        <w:szCs w:val="18"/>
      </w:rPr>
      <w:t xml:space="preserve"> / </w:t>
    </w:r>
    <w:r w:rsidRPr="00586936">
      <w:rPr>
        <w:rFonts w:ascii="Arial" w:hAnsi="Arial" w:cs="Arial"/>
        <w:b/>
        <w:sz w:val="18"/>
        <w:szCs w:val="18"/>
      </w:rPr>
      <w:fldChar w:fldCharType="begin"/>
    </w:r>
    <w:r w:rsidRPr="00586936">
      <w:rPr>
        <w:rFonts w:ascii="Arial" w:hAnsi="Arial" w:cs="Arial"/>
        <w:b/>
        <w:sz w:val="18"/>
        <w:szCs w:val="18"/>
      </w:rPr>
      <w:instrText xml:space="preserve"> NUMPAGES  \* Arabic  \* MERGEFORMAT </w:instrText>
    </w:r>
    <w:r w:rsidRPr="00586936">
      <w:rPr>
        <w:rFonts w:ascii="Arial" w:hAnsi="Arial" w:cs="Arial"/>
        <w:b/>
        <w:sz w:val="18"/>
        <w:szCs w:val="18"/>
      </w:rPr>
      <w:fldChar w:fldCharType="separate"/>
    </w:r>
    <w:r w:rsidR="00B46DB8">
      <w:rPr>
        <w:rFonts w:ascii="Arial" w:hAnsi="Arial" w:cs="Arial"/>
        <w:b/>
        <w:noProof/>
        <w:sz w:val="18"/>
        <w:szCs w:val="18"/>
      </w:rPr>
      <w:t>1</w:t>
    </w:r>
    <w:r w:rsidRPr="00586936">
      <w:rPr>
        <w:rFonts w:ascii="Arial" w:hAnsi="Arial" w:cs="Arial"/>
        <w:b/>
        <w:sz w:val="18"/>
        <w:szCs w:val="18"/>
      </w:rPr>
      <w:fldChar w:fldCharType="end"/>
    </w:r>
  </w:p>
  <w:p w14:paraId="589BBAA3" w14:textId="77777777" w:rsidR="00F80F05" w:rsidRPr="006F32ED" w:rsidRDefault="00B46DB8" w:rsidP="006F32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D24A" w14:textId="77777777" w:rsidR="00B46DB8" w:rsidRDefault="00B46DB8" w:rsidP="00052129">
      <w:pPr>
        <w:spacing w:after="0" w:line="240" w:lineRule="auto"/>
      </w:pPr>
      <w:r>
        <w:separator/>
      </w:r>
    </w:p>
  </w:footnote>
  <w:footnote w:type="continuationSeparator" w:id="0">
    <w:p w14:paraId="1E2096AC" w14:textId="77777777" w:rsidR="00B46DB8" w:rsidRDefault="00B46DB8" w:rsidP="00052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560E29" w14:textId="1A59B516" w:rsidR="00B23BD5" w:rsidRDefault="00B46DB8">
    <w:pPr>
      <w:pStyle w:val="Header"/>
    </w:pPr>
    <w:r>
      <w:rPr>
        <w:noProof/>
      </w:rPr>
      <w:pict w14:anchorId="3AEFBE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E41668" w14:textId="2A86AD26" w:rsidR="00B23BD5" w:rsidRDefault="00B46DB8">
    <w:pPr>
      <w:pStyle w:val="Header"/>
    </w:pPr>
    <w:r>
      <w:rPr>
        <w:noProof/>
      </w:rPr>
      <w:pict w14:anchorId="70FCBA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75EBD6" w14:textId="78B4EA2A" w:rsidR="00B23BD5" w:rsidRDefault="00B46DB8">
    <w:pPr>
      <w:pStyle w:val="Header"/>
    </w:pPr>
    <w:r>
      <w:rPr>
        <w:noProof/>
      </w:rPr>
      <w:pict w14:anchorId="49B325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B96"/>
    <w:multiLevelType w:val="hybridMultilevel"/>
    <w:tmpl w:val="EDF8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3755"/>
    <w:multiLevelType w:val="hybridMultilevel"/>
    <w:tmpl w:val="F92A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65F1B"/>
    <w:multiLevelType w:val="hybridMultilevel"/>
    <w:tmpl w:val="BED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56CC3"/>
    <w:multiLevelType w:val="hybridMultilevel"/>
    <w:tmpl w:val="628621F2"/>
    <w:lvl w:ilvl="0" w:tplc="A31CF992">
      <w:start w:val="1"/>
      <w:numFmt w:val="lowerLetter"/>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B6A17"/>
    <w:multiLevelType w:val="hybridMultilevel"/>
    <w:tmpl w:val="79C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F5594"/>
    <w:multiLevelType w:val="hybridMultilevel"/>
    <w:tmpl w:val="A21474C4"/>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600E2"/>
    <w:multiLevelType w:val="hybridMultilevel"/>
    <w:tmpl w:val="28C47136"/>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727E2"/>
    <w:multiLevelType w:val="hybridMultilevel"/>
    <w:tmpl w:val="6EBE06C4"/>
    <w:lvl w:ilvl="0" w:tplc="A31CF99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8">
    <w:nsid w:val="199E0984"/>
    <w:multiLevelType w:val="hybridMultilevel"/>
    <w:tmpl w:val="7BAE5C3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16CBD"/>
    <w:multiLevelType w:val="hybridMultilevel"/>
    <w:tmpl w:val="BF5C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414F6"/>
    <w:multiLevelType w:val="hybridMultilevel"/>
    <w:tmpl w:val="148C9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D18DE"/>
    <w:multiLevelType w:val="hybridMultilevel"/>
    <w:tmpl w:val="7DA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36717"/>
    <w:multiLevelType w:val="hybridMultilevel"/>
    <w:tmpl w:val="446C748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64F4B"/>
    <w:multiLevelType w:val="hybridMultilevel"/>
    <w:tmpl w:val="E00CDC82"/>
    <w:lvl w:ilvl="0" w:tplc="04090001">
      <w:start w:val="1"/>
      <w:numFmt w:val="bullet"/>
      <w:lvlText w:val=""/>
      <w:lvlJc w:val="left"/>
      <w:pPr>
        <w:ind w:left="720" w:hanging="360"/>
      </w:pPr>
      <w:rPr>
        <w:rFonts w:ascii="Symbol" w:hAnsi="Symbol" w:hint="default"/>
      </w:rPr>
    </w:lvl>
    <w:lvl w:ilvl="1" w:tplc="4B38071A">
      <w:start w:val="1"/>
      <w:numFmt w:val="bullet"/>
      <w:lvlText w:val=""/>
      <w:lvlJc w:val="left"/>
      <w:pPr>
        <w:ind w:left="1210" w:hanging="360"/>
      </w:pPr>
      <w:rPr>
        <w:rFonts w:ascii="Symbol" w:hAnsi="Symbol" w:hint="default"/>
        <w:spacing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23D46"/>
    <w:multiLevelType w:val="hybridMultilevel"/>
    <w:tmpl w:val="74241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192868"/>
    <w:multiLevelType w:val="hybridMultilevel"/>
    <w:tmpl w:val="90904720"/>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95A8C"/>
    <w:multiLevelType w:val="hybridMultilevel"/>
    <w:tmpl w:val="DD884DC2"/>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024EB"/>
    <w:multiLevelType w:val="hybridMultilevel"/>
    <w:tmpl w:val="5DD2D3DE"/>
    <w:lvl w:ilvl="0" w:tplc="3AE25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0293C"/>
    <w:multiLevelType w:val="hybridMultilevel"/>
    <w:tmpl w:val="2A2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6422A"/>
    <w:multiLevelType w:val="hybridMultilevel"/>
    <w:tmpl w:val="33BC0694"/>
    <w:lvl w:ilvl="0" w:tplc="A31CF992">
      <w:start w:val="1"/>
      <w:numFmt w:val="lowerLetter"/>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D3A80"/>
    <w:multiLevelType w:val="hybridMultilevel"/>
    <w:tmpl w:val="DBA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664CA"/>
    <w:multiLevelType w:val="hybridMultilevel"/>
    <w:tmpl w:val="A58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81458"/>
    <w:multiLevelType w:val="hybridMultilevel"/>
    <w:tmpl w:val="609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062BE"/>
    <w:multiLevelType w:val="hybridMultilevel"/>
    <w:tmpl w:val="29B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30B87"/>
    <w:multiLevelType w:val="hybridMultilevel"/>
    <w:tmpl w:val="D9EA6700"/>
    <w:lvl w:ilvl="0" w:tplc="4B38071A">
      <w:start w:val="1"/>
      <w:numFmt w:val="bullet"/>
      <w:lvlText w:val=""/>
      <w:lvlJc w:val="left"/>
      <w:pPr>
        <w:ind w:left="1145" w:hanging="360"/>
      </w:pPr>
      <w:rPr>
        <w:rFonts w:ascii="Symbol" w:hAnsi="Symbol" w:hint="default"/>
        <w:spacing w:val="2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4B8276E5"/>
    <w:multiLevelType w:val="hybridMultilevel"/>
    <w:tmpl w:val="269C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F1386"/>
    <w:multiLevelType w:val="hybridMultilevel"/>
    <w:tmpl w:val="723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54363"/>
    <w:multiLevelType w:val="hybridMultilevel"/>
    <w:tmpl w:val="EEB4FF64"/>
    <w:lvl w:ilvl="0" w:tplc="A31CF99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8">
    <w:nsid w:val="52F3026D"/>
    <w:multiLevelType w:val="hybridMultilevel"/>
    <w:tmpl w:val="8D6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04562"/>
    <w:multiLevelType w:val="hybridMultilevel"/>
    <w:tmpl w:val="128E50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5555466"/>
    <w:multiLevelType w:val="hybridMultilevel"/>
    <w:tmpl w:val="5C9ADBC2"/>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208BEC">
      <w:start w:val="3"/>
      <w:numFmt w:val="bullet"/>
      <w:lvlText w:val="•"/>
      <w:lvlJc w:val="left"/>
      <w:pPr>
        <w:ind w:left="2880" w:hanging="360"/>
      </w:pPr>
      <w:rPr>
        <w:rFonts w:ascii="Helvetica" w:eastAsiaTheme="minorHAnsi" w:hAnsi="Helvetica" w:cs="Arial" w:hint="default"/>
      </w:rPr>
    </w:lvl>
    <w:lvl w:ilvl="4" w:tplc="4D38D3A8">
      <w:start w:val="8"/>
      <w:numFmt w:val="decimal"/>
      <w:lvlText w:val="%5."/>
      <w:lvlJc w:val="left"/>
      <w:pPr>
        <w:ind w:left="36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440FC"/>
    <w:multiLevelType w:val="hybridMultilevel"/>
    <w:tmpl w:val="AE48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ED1A2A"/>
    <w:multiLevelType w:val="hybridMultilevel"/>
    <w:tmpl w:val="C57218B8"/>
    <w:lvl w:ilvl="0" w:tplc="A31CF992">
      <w:start w:val="1"/>
      <w:numFmt w:val="lowerLetter"/>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936E6"/>
    <w:multiLevelType w:val="hybridMultilevel"/>
    <w:tmpl w:val="C1489EC4"/>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512386"/>
    <w:multiLevelType w:val="hybridMultilevel"/>
    <w:tmpl w:val="F2CCFE74"/>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B383F"/>
    <w:multiLevelType w:val="hybridMultilevel"/>
    <w:tmpl w:val="0DFA75FC"/>
    <w:lvl w:ilvl="0" w:tplc="A31CF99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36">
    <w:nsid w:val="684F6483"/>
    <w:multiLevelType w:val="hybridMultilevel"/>
    <w:tmpl w:val="1876DD9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7">
    <w:nsid w:val="68846D73"/>
    <w:multiLevelType w:val="hybridMultilevel"/>
    <w:tmpl w:val="545A87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8">
    <w:nsid w:val="6B962D83"/>
    <w:multiLevelType w:val="hybridMultilevel"/>
    <w:tmpl w:val="99E8F7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01772A5"/>
    <w:multiLevelType w:val="hybridMultilevel"/>
    <w:tmpl w:val="53847ADA"/>
    <w:lvl w:ilvl="0" w:tplc="F89AE956">
      <w:start w:val="1"/>
      <w:numFmt w:val="decimal"/>
      <w:lvlText w:val="%1."/>
      <w:lvlJc w:val="left"/>
      <w:pPr>
        <w:ind w:left="360" w:hanging="360"/>
      </w:pPr>
      <w:rPr>
        <w:i w:val="0"/>
      </w:rPr>
    </w:lvl>
    <w:lvl w:ilvl="1" w:tplc="A31CF992">
      <w:start w:val="1"/>
      <w:numFmt w:val="lowerLetter"/>
      <w:lvlText w:val="%2."/>
      <w:lvlJc w:val="left"/>
      <w:pPr>
        <w:ind w:left="785" w:hanging="360"/>
      </w:pPr>
      <w:rPr>
        <w:rFonts w:hint="default"/>
        <w:b w:val="0"/>
        <w:i w:val="0"/>
      </w:rPr>
    </w:lvl>
    <w:lvl w:ilvl="2" w:tplc="10090001">
      <w:start w:val="1"/>
      <w:numFmt w:val="bullet"/>
      <w:lvlText w:val=""/>
      <w:lvlJc w:val="left"/>
      <w:pPr>
        <w:ind w:left="103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18B3564"/>
    <w:multiLevelType w:val="hybridMultilevel"/>
    <w:tmpl w:val="FC028A6E"/>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31"/>
  </w:num>
  <w:num w:numId="4">
    <w:abstractNumId w:val="13"/>
  </w:num>
  <w:num w:numId="5">
    <w:abstractNumId w:val="37"/>
  </w:num>
  <w:num w:numId="6">
    <w:abstractNumId w:val="11"/>
  </w:num>
  <w:num w:numId="7">
    <w:abstractNumId w:val="30"/>
  </w:num>
  <w:num w:numId="8">
    <w:abstractNumId w:val="16"/>
  </w:num>
  <w:num w:numId="9">
    <w:abstractNumId w:val="24"/>
  </w:num>
  <w:num w:numId="10">
    <w:abstractNumId w:val="5"/>
  </w:num>
  <w:num w:numId="11">
    <w:abstractNumId w:val="12"/>
  </w:num>
  <w:num w:numId="12">
    <w:abstractNumId w:val="8"/>
  </w:num>
  <w:num w:numId="13">
    <w:abstractNumId w:val="40"/>
  </w:num>
  <w:num w:numId="14">
    <w:abstractNumId w:val="34"/>
  </w:num>
  <w:num w:numId="15">
    <w:abstractNumId w:val="15"/>
  </w:num>
  <w:num w:numId="16">
    <w:abstractNumId w:val="36"/>
  </w:num>
  <w:num w:numId="17">
    <w:abstractNumId w:val="33"/>
  </w:num>
  <w:num w:numId="18">
    <w:abstractNumId w:val="6"/>
  </w:num>
  <w:num w:numId="19">
    <w:abstractNumId w:val="20"/>
  </w:num>
  <w:num w:numId="20">
    <w:abstractNumId w:val="25"/>
  </w:num>
  <w:num w:numId="21">
    <w:abstractNumId w:val="18"/>
  </w:num>
  <w:num w:numId="22">
    <w:abstractNumId w:val="22"/>
  </w:num>
  <w:num w:numId="23">
    <w:abstractNumId w:val="2"/>
  </w:num>
  <w:num w:numId="24">
    <w:abstractNumId w:val="17"/>
  </w:num>
  <w:num w:numId="25">
    <w:abstractNumId w:val="14"/>
  </w:num>
  <w:num w:numId="26">
    <w:abstractNumId w:val="1"/>
  </w:num>
  <w:num w:numId="27">
    <w:abstractNumId w:val="3"/>
  </w:num>
  <w:num w:numId="28">
    <w:abstractNumId w:val="32"/>
  </w:num>
  <w:num w:numId="29">
    <w:abstractNumId w:val="7"/>
  </w:num>
  <w:num w:numId="30">
    <w:abstractNumId w:val="19"/>
  </w:num>
  <w:num w:numId="31">
    <w:abstractNumId w:val="27"/>
  </w:num>
  <w:num w:numId="32">
    <w:abstractNumId w:val="21"/>
  </w:num>
  <w:num w:numId="33">
    <w:abstractNumId w:val="28"/>
  </w:num>
  <w:num w:numId="34">
    <w:abstractNumId w:val="9"/>
  </w:num>
  <w:num w:numId="35">
    <w:abstractNumId w:val="10"/>
  </w:num>
  <w:num w:numId="36">
    <w:abstractNumId w:val="26"/>
  </w:num>
  <w:num w:numId="37">
    <w:abstractNumId w:val="0"/>
  </w:num>
  <w:num w:numId="38">
    <w:abstractNumId w:val="29"/>
  </w:num>
  <w:num w:numId="39">
    <w:abstractNumId w:val="35"/>
  </w:num>
  <w:num w:numId="40">
    <w:abstractNumId w:val="4"/>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54"/>
    <w:rsid w:val="0000529F"/>
    <w:rsid w:val="00006849"/>
    <w:rsid w:val="000141CF"/>
    <w:rsid w:val="000427E1"/>
    <w:rsid w:val="000440A8"/>
    <w:rsid w:val="00044832"/>
    <w:rsid w:val="00051DFC"/>
    <w:rsid w:val="00052129"/>
    <w:rsid w:val="00057414"/>
    <w:rsid w:val="000602DE"/>
    <w:rsid w:val="00060FF8"/>
    <w:rsid w:val="000678DF"/>
    <w:rsid w:val="00071127"/>
    <w:rsid w:val="00072BA4"/>
    <w:rsid w:val="00077508"/>
    <w:rsid w:val="000776D4"/>
    <w:rsid w:val="000824A2"/>
    <w:rsid w:val="00083C54"/>
    <w:rsid w:val="000913ED"/>
    <w:rsid w:val="00095B22"/>
    <w:rsid w:val="000A1AF6"/>
    <w:rsid w:val="000A5BDF"/>
    <w:rsid w:val="000B6CA2"/>
    <w:rsid w:val="000C468C"/>
    <w:rsid w:val="000D09CA"/>
    <w:rsid w:val="000D39C9"/>
    <w:rsid w:val="000D7C88"/>
    <w:rsid w:val="000E36C7"/>
    <w:rsid w:val="000F07F5"/>
    <w:rsid w:val="000F17EE"/>
    <w:rsid w:val="000F2B9E"/>
    <w:rsid w:val="000F49C0"/>
    <w:rsid w:val="00105B0C"/>
    <w:rsid w:val="0010701F"/>
    <w:rsid w:val="00113CFB"/>
    <w:rsid w:val="0012094B"/>
    <w:rsid w:val="00121098"/>
    <w:rsid w:val="00125CB1"/>
    <w:rsid w:val="00131D95"/>
    <w:rsid w:val="00134773"/>
    <w:rsid w:val="0013596F"/>
    <w:rsid w:val="00140D03"/>
    <w:rsid w:val="00146CF7"/>
    <w:rsid w:val="001560E0"/>
    <w:rsid w:val="00161892"/>
    <w:rsid w:val="001838A0"/>
    <w:rsid w:val="00185915"/>
    <w:rsid w:val="001864D6"/>
    <w:rsid w:val="00194736"/>
    <w:rsid w:val="001A1319"/>
    <w:rsid w:val="001A1823"/>
    <w:rsid w:val="001A3765"/>
    <w:rsid w:val="001A582B"/>
    <w:rsid w:val="001A643F"/>
    <w:rsid w:val="001A67DE"/>
    <w:rsid w:val="001B467D"/>
    <w:rsid w:val="001B7342"/>
    <w:rsid w:val="001D1354"/>
    <w:rsid w:val="001D4BAB"/>
    <w:rsid w:val="001D5CF9"/>
    <w:rsid w:val="001E38E1"/>
    <w:rsid w:val="00204EAE"/>
    <w:rsid w:val="00207A79"/>
    <w:rsid w:val="002121F1"/>
    <w:rsid w:val="002230A0"/>
    <w:rsid w:val="00226AF6"/>
    <w:rsid w:val="00230AFF"/>
    <w:rsid w:val="00240EA4"/>
    <w:rsid w:val="00254E33"/>
    <w:rsid w:val="002570BB"/>
    <w:rsid w:val="00260FF9"/>
    <w:rsid w:val="0026375D"/>
    <w:rsid w:val="002732FF"/>
    <w:rsid w:val="00281BBD"/>
    <w:rsid w:val="00281F84"/>
    <w:rsid w:val="0028316A"/>
    <w:rsid w:val="002868BE"/>
    <w:rsid w:val="002877DB"/>
    <w:rsid w:val="002B6177"/>
    <w:rsid w:val="002C69EA"/>
    <w:rsid w:val="002D1645"/>
    <w:rsid w:val="002D4E2E"/>
    <w:rsid w:val="002D6B69"/>
    <w:rsid w:val="002F02FB"/>
    <w:rsid w:val="002F09C4"/>
    <w:rsid w:val="002F1036"/>
    <w:rsid w:val="003060E0"/>
    <w:rsid w:val="003067A4"/>
    <w:rsid w:val="00322A53"/>
    <w:rsid w:val="0032334B"/>
    <w:rsid w:val="00332657"/>
    <w:rsid w:val="00332B4E"/>
    <w:rsid w:val="0033369B"/>
    <w:rsid w:val="00345B65"/>
    <w:rsid w:val="003512D1"/>
    <w:rsid w:val="0035672F"/>
    <w:rsid w:val="00364A8A"/>
    <w:rsid w:val="00364E59"/>
    <w:rsid w:val="00376021"/>
    <w:rsid w:val="00376A07"/>
    <w:rsid w:val="00382CAD"/>
    <w:rsid w:val="003906D1"/>
    <w:rsid w:val="00395FC4"/>
    <w:rsid w:val="00397554"/>
    <w:rsid w:val="003A1E2D"/>
    <w:rsid w:val="003A30A3"/>
    <w:rsid w:val="003B39AB"/>
    <w:rsid w:val="003B760D"/>
    <w:rsid w:val="003C42E7"/>
    <w:rsid w:val="003D13A6"/>
    <w:rsid w:val="003D1CFB"/>
    <w:rsid w:val="003D54B9"/>
    <w:rsid w:val="003E091E"/>
    <w:rsid w:val="003E1748"/>
    <w:rsid w:val="003F3041"/>
    <w:rsid w:val="003F7223"/>
    <w:rsid w:val="00404879"/>
    <w:rsid w:val="00404E4E"/>
    <w:rsid w:val="004168C7"/>
    <w:rsid w:val="0041738C"/>
    <w:rsid w:val="004173BF"/>
    <w:rsid w:val="00417DFE"/>
    <w:rsid w:val="00432BA1"/>
    <w:rsid w:val="00443CE7"/>
    <w:rsid w:val="00445AD8"/>
    <w:rsid w:val="004511C4"/>
    <w:rsid w:val="00457571"/>
    <w:rsid w:val="00462851"/>
    <w:rsid w:val="0048085E"/>
    <w:rsid w:val="00483403"/>
    <w:rsid w:val="00492FD5"/>
    <w:rsid w:val="004A43C7"/>
    <w:rsid w:val="004B2B10"/>
    <w:rsid w:val="004B634B"/>
    <w:rsid w:val="004C3885"/>
    <w:rsid w:val="004C7FDE"/>
    <w:rsid w:val="004E36F5"/>
    <w:rsid w:val="004F336D"/>
    <w:rsid w:val="00503918"/>
    <w:rsid w:val="005050CD"/>
    <w:rsid w:val="0050561C"/>
    <w:rsid w:val="00512AC7"/>
    <w:rsid w:val="00513340"/>
    <w:rsid w:val="00517EBF"/>
    <w:rsid w:val="00522898"/>
    <w:rsid w:val="005229B5"/>
    <w:rsid w:val="00535F29"/>
    <w:rsid w:val="00540D23"/>
    <w:rsid w:val="00541FB1"/>
    <w:rsid w:val="00543A3B"/>
    <w:rsid w:val="005525A1"/>
    <w:rsid w:val="005562A9"/>
    <w:rsid w:val="005601FC"/>
    <w:rsid w:val="005632EB"/>
    <w:rsid w:val="005633B1"/>
    <w:rsid w:val="00582159"/>
    <w:rsid w:val="0058372E"/>
    <w:rsid w:val="00583779"/>
    <w:rsid w:val="005848CA"/>
    <w:rsid w:val="00585566"/>
    <w:rsid w:val="00591C6F"/>
    <w:rsid w:val="005932BC"/>
    <w:rsid w:val="00597BF7"/>
    <w:rsid w:val="005A2ADB"/>
    <w:rsid w:val="005B4CD6"/>
    <w:rsid w:val="005B66C1"/>
    <w:rsid w:val="005C00D3"/>
    <w:rsid w:val="005D0201"/>
    <w:rsid w:val="005E0F23"/>
    <w:rsid w:val="005F16B6"/>
    <w:rsid w:val="005F295E"/>
    <w:rsid w:val="0062054D"/>
    <w:rsid w:val="006207D4"/>
    <w:rsid w:val="00623130"/>
    <w:rsid w:val="006332F1"/>
    <w:rsid w:val="00644660"/>
    <w:rsid w:val="006468ED"/>
    <w:rsid w:val="00654327"/>
    <w:rsid w:val="0065658F"/>
    <w:rsid w:val="00663ED8"/>
    <w:rsid w:val="006670C5"/>
    <w:rsid w:val="00667E88"/>
    <w:rsid w:val="006701D8"/>
    <w:rsid w:val="00673688"/>
    <w:rsid w:val="006777F9"/>
    <w:rsid w:val="006804BC"/>
    <w:rsid w:val="00686722"/>
    <w:rsid w:val="00687A79"/>
    <w:rsid w:val="00691441"/>
    <w:rsid w:val="0069784C"/>
    <w:rsid w:val="006B0150"/>
    <w:rsid w:val="006B09D1"/>
    <w:rsid w:val="006C29E5"/>
    <w:rsid w:val="006C646E"/>
    <w:rsid w:val="006C7CB4"/>
    <w:rsid w:val="006D2555"/>
    <w:rsid w:val="006E2872"/>
    <w:rsid w:val="006E3DD4"/>
    <w:rsid w:val="006F15C1"/>
    <w:rsid w:val="006F32ED"/>
    <w:rsid w:val="006F61D7"/>
    <w:rsid w:val="00701D30"/>
    <w:rsid w:val="0071132F"/>
    <w:rsid w:val="00730E52"/>
    <w:rsid w:val="00731970"/>
    <w:rsid w:val="00732508"/>
    <w:rsid w:val="00732797"/>
    <w:rsid w:val="00741012"/>
    <w:rsid w:val="00753E6C"/>
    <w:rsid w:val="00757081"/>
    <w:rsid w:val="0076198A"/>
    <w:rsid w:val="00780383"/>
    <w:rsid w:val="00781A30"/>
    <w:rsid w:val="00784C6C"/>
    <w:rsid w:val="007A6E6A"/>
    <w:rsid w:val="007A78AD"/>
    <w:rsid w:val="007B6CEF"/>
    <w:rsid w:val="007C011F"/>
    <w:rsid w:val="007C1151"/>
    <w:rsid w:val="007C62D0"/>
    <w:rsid w:val="007D1DCB"/>
    <w:rsid w:val="007D1EC5"/>
    <w:rsid w:val="007D318B"/>
    <w:rsid w:val="007E5267"/>
    <w:rsid w:val="007E7A61"/>
    <w:rsid w:val="007F2E54"/>
    <w:rsid w:val="007F3D31"/>
    <w:rsid w:val="007F6EF4"/>
    <w:rsid w:val="008021FB"/>
    <w:rsid w:val="0080500A"/>
    <w:rsid w:val="00821380"/>
    <w:rsid w:val="00821C05"/>
    <w:rsid w:val="008276AF"/>
    <w:rsid w:val="0083363D"/>
    <w:rsid w:val="00834E8E"/>
    <w:rsid w:val="008360AC"/>
    <w:rsid w:val="00842177"/>
    <w:rsid w:val="00844716"/>
    <w:rsid w:val="00844C02"/>
    <w:rsid w:val="008578E8"/>
    <w:rsid w:val="00864127"/>
    <w:rsid w:val="00865C37"/>
    <w:rsid w:val="00866AD6"/>
    <w:rsid w:val="0088083D"/>
    <w:rsid w:val="0088420F"/>
    <w:rsid w:val="008A16E2"/>
    <w:rsid w:val="008A56D9"/>
    <w:rsid w:val="008A7F92"/>
    <w:rsid w:val="008B025B"/>
    <w:rsid w:val="008B7B25"/>
    <w:rsid w:val="008C5470"/>
    <w:rsid w:val="008C6901"/>
    <w:rsid w:val="008E186B"/>
    <w:rsid w:val="008E2721"/>
    <w:rsid w:val="008E377E"/>
    <w:rsid w:val="008F4E38"/>
    <w:rsid w:val="008F6383"/>
    <w:rsid w:val="008F6A05"/>
    <w:rsid w:val="0090742E"/>
    <w:rsid w:val="009105B7"/>
    <w:rsid w:val="0092352D"/>
    <w:rsid w:val="0093721B"/>
    <w:rsid w:val="009474CF"/>
    <w:rsid w:val="0094765C"/>
    <w:rsid w:val="009677B6"/>
    <w:rsid w:val="00976566"/>
    <w:rsid w:val="00981242"/>
    <w:rsid w:val="0099252C"/>
    <w:rsid w:val="009A4689"/>
    <w:rsid w:val="009B2E7C"/>
    <w:rsid w:val="009B38B4"/>
    <w:rsid w:val="009C1AEE"/>
    <w:rsid w:val="009C3F7A"/>
    <w:rsid w:val="009D3262"/>
    <w:rsid w:val="009D6E7F"/>
    <w:rsid w:val="009E4353"/>
    <w:rsid w:val="009F193A"/>
    <w:rsid w:val="009F2611"/>
    <w:rsid w:val="009F2DDB"/>
    <w:rsid w:val="009F3840"/>
    <w:rsid w:val="00A01CAA"/>
    <w:rsid w:val="00A17747"/>
    <w:rsid w:val="00A205B6"/>
    <w:rsid w:val="00A24048"/>
    <w:rsid w:val="00A25BC6"/>
    <w:rsid w:val="00A25CFD"/>
    <w:rsid w:val="00A36357"/>
    <w:rsid w:val="00A42446"/>
    <w:rsid w:val="00A43BB9"/>
    <w:rsid w:val="00A44CF9"/>
    <w:rsid w:val="00A5476B"/>
    <w:rsid w:val="00A66A76"/>
    <w:rsid w:val="00A81F52"/>
    <w:rsid w:val="00A837F0"/>
    <w:rsid w:val="00AA5359"/>
    <w:rsid w:val="00AA5911"/>
    <w:rsid w:val="00AB5E9C"/>
    <w:rsid w:val="00AB6982"/>
    <w:rsid w:val="00AD317E"/>
    <w:rsid w:val="00AD3306"/>
    <w:rsid w:val="00AD690D"/>
    <w:rsid w:val="00AE29FC"/>
    <w:rsid w:val="00AE5639"/>
    <w:rsid w:val="00AF635C"/>
    <w:rsid w:val="00AF7BF2"/>
    <w:rsid w:val="00AF7F74"/>
    <w:rsid w:val="00B06640"/>
    <w:rsid w:val="00B07ED5"/>
    <w:rsid w:val="00B1023F"/>
    <w:rsid w:val="00B10E24"/>
    <w:rsid w:val="00B22E2F"/>
    <w:rsid w:val="00B23BD5"/>
    <w:rsid w:val="00B30964"/>
    <w:rsid w:val="00B31288"/>
    <w:rsid w:val="00B313D5"/>
    <w:rsid w:val="00B32450"/>
    <w:rsid w:val="00B360CF"/>
    <w:rsid w:val="00B409F6"/>
    <w:rsid w:val="00B455E1"/>
    <w:rsid w:val="00B46DB8"/>
    <w:rsid w:val="00B66DE2"/>
    <w:rsid w:val="00B67814"/>
    <w:rsid w:val="00B83C8A"/>
    <w:rsid w:val="00B85604"/>
    <w:rsid w:val="00B944DB"/>
    <w:rsid w:val="00B96E0C"/>
    <w:rsid w:val="00B9735F"/>
    <w:rsid w:val="00BB02E7"/>
    <w:rsid w:val="00BB1C1C"/>
    <w:rsid w:val="00BB5350"/>
    <w:rsid w:val="00BC2A67"/>
    <w:rsid w:val="00BC2DD2"/>
    <w:rsid w:val="00BC7D97"/>
    <w:rsid w:val="00BD141D"/>
    <w:rsid w:val="00BD2A72"/>
    <w:rsid w:val="00BE184A"/>
    <w:rsid w:val="00BE57A1"/>
    <w:rsid w:val="00C00D04"/>
    <w:rsid w:val="00C029F0"/>
    <w:rsid w:val="00C064F1"/>
    <w:rsid w:val="00C11EB6"/>
    <w:rsid w:val="00C12875"/>
    <w:rsid w:val="00C150B8"/>
    <w:rsid w:val="00C15785"/>
    <w:rsid w:val="00C20FD1"/>
    <w:rsid w:val="00C307CB"/>
    <w:rsid w:val="00C43BF1"/>
    <w:rsid w:val="00C51010"/>
    <w:rsid w:val="00C519A8"/>
    <w:rsid w:val="00C572C4"/>
    <w:rsid w:val="00C61721"/>
    <w:rsid w:val="00C814F5"/>
    <w:rsid w:val="00C82DEA"/>
    <w:rsid w:val="00C86646"/>
    <w:rsid w:val="00C91745"/>
    <w:rsid w:val="00CA2B66"/>
    <w:rsid w:val="00CB693D"/>
    <w:rsid w:val="00CC2AD2"/>
    <w:rsid w:val="00CC75AB"/>
    <w:rsid w:val="00CD635B"/>
    <w:rsid w:val="00CD6C70"/>
    <w:rsid w:val="00CE69ED"/>
    <w:rsid w:val="00CF5759"/>
    <w:rsid w:val="00CF79FE"/>
    <w:rsid w:val="00D05691"/>
    <w:rsid w:val="00D07F63"/>
    <w:rsid w:val="00D12224"/>
    <w:rsid w:val="00D13829"/>
    <w:rsid w:val="00D14BC3"/>
    <w:rsid w:val="00D15D9C"/>
    <w:rsid w:val="00D17C9E"/>
    <w:rsid w:val="00D370F6"/>
    <w:rsid w:val="00D37BFE"/>
    <w:rsid w:val="00D517C8"/>
    <w:rsid w:val="00D52349"/>
    <w:rsid w:val="00D5443E"/>
    <w:rsid w:val="00D57EE8"/>
    <w:rsid w:val="00D610D2"/>
    <w:rsid w:val="00D61933"/>
    <w:rsid w:val="00D63BF4"/>
    <w:rsid w:val="00D7503F"/>
    <w:rsid w:val="00D838F8"/>
    <w:rsid w:val="00D934FA"/>
    <w:rsid w:val="00DA360A"/>
    <w:rsid w:val="00DB1200"/>
    <w:rsid w:val="00DB145C"/>
    <w:rsid w:val="00DB28BB"/>
    <w:rsid w:val="00DB3D1F"/>
    <w:rsid w:val="00DB5F80"/>
    <w:rsid w:val="00DD33C9"/>
    <w:rsid w:val="00DF3096"/>
    <w:rsid w:val="00DF733F"/>
    <w:rsid w:val="00E00162"/>
    <w:rsid w:val="00E0570A"/>
    <w:rsid w:val="00E05A21"/>
    <w:rsid w:val="00E06EED"/>
    <w:rsid w:val="00E24672"/>
    <w:rsid w:val="00E26867"/>
    <w:rsid w:val="00E349D2"/>
    <w:rsid w:val="00E463BA"/>
    <w:rsid w:val="00E52412"/>
    <w:rsid w:val="00E54AAA"/>
    <w:rsid w:val="00E55918"/>
    <w:rsid w:val="00E61EFF"/>
    <w:rsid w:val="00E6303D"/>
    <w:rsid w:val="00E637CA"/>
    <w:rsid w:val="00E65C70"/>
    <w:rsid w:val="00E67B3B"/>
    <w:rsid w:val="00E7469C"/>
    <w:rsid w:val="00E77BAD"/>
    <w:rsid w:val="00E9374C"/>
    <w:rsid w:val="00E96569"/>
    <w:rsid w:val="00EA3ED1"/>
    <w:rsid w:val="00EA600C"/>
    <w:rsid w:val="00EA66F1"/>
    <w:rsid w:val="00ED21D1"/>
    <w:rsid w:val="00EE066E"/>
    <w:rsid w:val="00EE0677"/>
    <w:rsid w:val="00EE70A8"/>
    <w:rsid w:val="00EF0519"/>
    <w:rsid w:val="00EF5715"/>
    <w:rsid w:val="00F15B30"/>
    <w:rsid w:val="00F329BA"/>
    <w:rsid w:val="00F339B8"/>
    <w:rsid w:val="00F339E5"/>
    <w:rsid w:val="00F412A7"/>
    <w:rsid w:val="00F476BE"/>
    <w:rsid w:val="00F51337"/>
    <w:rsid w:val="00F5255D"/>
    <w:rsid w:val="00F52BBD"/>
    <w:rsid w:val="00F536A5"/>
    <w:rsid w:val="00F66B72"/>
    <w:rsid w:val="00F670C2"/>
    <w:rsid w:val="00F919AD"/>
    <w:rsid w:val="00F92625"/>
    <w:rsid w:val="00F92A1D"/>
    <w:rsid w:val="00F93C07"/>
    <w:rsid w:val="00F97244"/>
    <w:rsid w:val="00F97320"/>
    <w:rsid w:val="00F97879"/>
    <w:rsid w:val="00F97F42"/>
    <w:rsid w:val="00FA084E"/>
    <w:rsid w:val="00FB6CF6"/>
    <w:rsid w:val="00FB744A"/>
    <w:rsid w:val="00FC3775"/>
    <w:rsid w:val="00FD027F"/>
    <w:rsid w:val="00FD4F9F"/>
    <w:rsid w:val="00FD58C9"/>
    <w:rsid w:val="00FE7165"/>
    <w:rsid w:val="00FF4615"/>
    <w:rsid w:val="00FF5DDE"/>
    <w:rsid w:val="00FF7B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5114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E5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E54"/>
    <w:pPr>
      <w:tabs>
        <w:tab w:val="center" w:pos="4320"/>
        <w:tab w:val="right" w:pos="8640"/>
      </w:tabs>
      <w:spacing w:after="0" w:line="240" w:lineRule="auto"/>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7F2E54"/>
    <w:rPr>
      <w:rFonts w:ascii="Arial" w:eastAsia="Times New Roman" w:hAnsi="Arial" w:cs="Times New Roman"/>
      <w:szCs w:val="20"/>
      <w:lang w:val="en-CA" w:eastAsia="en-CA"/>
    </w:rPr>
  </w:style>
  <w:style w:type="paragraph" w:styleId="NoSpacing">
    <w:name w:val="No Spacing"/>
    <w:uiPriority w:val="1"/>
    <w:qFormat/>
    <w:rsid w:val="007F2E54"/>
    <w:rPr>
      <w:sz w:val="22"/>
      <w:szCs w:val="22"/>
      <w:lang w:val="en-CA"/>
    </w:rPr>
  </w:style>
  <w:style w:type="table" w:styleId="TableGrid">
    <w:name w:val="Table Grid"/>
    <w:basedOn w:val="TableNormal"/>
    <w:uiPriority w:val="59"/>
    <w:rsid w:val="007F2E54"/>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E54"/>
    <w:pPr>
      <w:ind w:left="720"/>
      <w:contextualSpacing/>
    </w:pPr>
  </w:style>
  <w:style w:type="paragraph" w:styleId="Footer">
    <w:name w:val="footer"/>
    <w:basedOn w:val="Normal"/>
    <w:link w:val="FooterChar"/>
    <w:uiPriority w:val="99"/>
    <w:unhideWhenUsed/>
    <w:rsid w:val="007F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54"/>
    <w:rPr>
      <w:sz w:val="22"/>
      <w:szCs w:val="22"/>
      <w:lang w:val="en-CA"/>
    </w:rPr>
  </w:style>
  <w:style w:type="paragraph" w:styleId="BalloonText">
    <w:name w:val="Balloon Text"/>
    <w:basedOn w:val="Normal"/>
    <w:link w:val="BalloonTextChar"/>
    <w:uiPriority w:val="99"/>
    <w:semiHidden/>
    <w:unhideWhenUsed/>
    <w:rsid w:val="000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29"/>
    <w:rPr>
      <w:rFonts w:ascii="Tahoma" w:hAnsi="Tahoma" w:cs="Tahoma"/>
      <w:sz w:val="16"/>
      <w:szCs w:val="16"/>
      <w:lang w:val="en-CA"/>
    </w:rPr>
  </w:style>
  <w:style w:type="character" w:styleId="Emphasis">
    <w:name w:val="Emphasis"/>
    <w:basedOn w:val="DefaultParagraphFont"/>
    <w:uiPriority w:val="20"/>
    <w:qFormat/>
    <w:rsid w:val="005229B5"/>
    <w:rPr>
      <w:i/>
      <w:iCs/>
    </w:rPr>
  </w:style>
  <w:style w:type="paragraph" w:styleId="NormalWeb">
    <w:name w:val="Normal (Web)"/>
    <w:basedOn w:val="Normal"/>
    <w:uiPriority w:val="99"/>
    <w:semiHidden/>
    <w:unhideWhenUsed/>
    <w:rsid w:val="00445AD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761">
      <w:bodyDiv w:val="1"/>
      <w:marLeft w:val="0"/>
      <w:marRight w:val="0"/>
      <w:marTop w:val="0"/>
      <w:marBottom w:val="0"/>
      <w:divBdr>
        <w:top w:val="none" w:sz="0" w:space="0" w:color="auto"/>
        <w:left w:val="none" w:sz="0" w:space="0" w:color="auto"/>
        <w:bottom w:val="none" w:sz="0" w:space="0" w:color="auto"/>
        <w:right w:val="none" w:sz="0" w:space="0" w:color="auto"/>
      </w:divBdr>
      <w:divsChild>
        <w:div w:id="1090347673">
          <w:marLeft w:val="0"/>
          <w:marRight w:val="0"/>
          <w:marTop w:val="0"/>
          <w:marBottom w:val="0"/>
          <w:divBdr>
            <w:top w:val="none" w:sz="0" w:space="0" w:color="auto"/>
            <w:left w:val="none" w:sz="0" w:space="0" w:color="auto"/>
            <w:bottom w:val="none" w:sz="0" w:space="0" w:color="auto"/>
            <w:right w:val="none" w:sz="0" w:space="0" w:color="auto"/>
          </w:divBdr>
          <w:divsChild>
            <w:div w:id="24526147">
              <w:marLeft w:val="0"/>
              <w:marRight w:val="0"/>
              <w:marTop w:val="0"/>
              <w:marBottom w:val="0"/>
              <w:divBdr>
                <w:top w:val="none" w:sz="0" w:space="0" w:color="auto"/>
                <w:left w:val="none" w:sz="0" w:space="0" w:color="auto"/>
                <w:bottom w:val="none" w:sz="0" w:space="0" w:color="auto"/>
                <w:right w:val="none" w:sz="0" w:space="0" w:color="auto"/>
              </w:divBdr>
              <w:divsChild>
                <w:div w:id="14075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2</cp:revision>
  <cp:lastPrinted>2019-02-05T18:52:00Z</cp:lastPrinted>
  <dcterms:created xsi:type="dcterms:W3CDTF">2020-03-04T17:24:00Z</dcterms:created>
  <dcterms:modified xsi:type="dcterms:W3CDTF">2020-03-04T17:24:00Z</dcterms:modified>
</cp:coreProperties>
</file>