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E292" w14:textId="77777777" w:rsidR="007F2E54" w:rsidRPr="003B7338" w:rsidRDefault="007F2E54" w:rsidP="007F2E54">
      <w:pPr>
        <w:pStyle w:val="Header"/>
        <w:tabs>
          <w:tab w:val="left" w:pos="1920"/>
        </w:tabs>
        <w:spacing w:line="276" w:lineRule="auto"/>
        <w:jc w:val="center"/>
        <w:rPr>
          <w:rFonts w:ascii="Helvetica" w:hAnsi="Helvetica" w:cs="Arial"/>
          <w:i/>
          <w:color w:val="7F7F7F"/>
          <w:sz w:val="22"/>
          <w:szCs w:val="22"/>
        </w:rPr>
      </w:pPr>
      <w:r>
        <w:rPr>
          <w:rFonts w:ascii="Helvetica" w:hAnsi="Helvetica" w:cs="Arial"/>
          <w:i/>
          <w:noProof/>
          <w:color w:val="7F7F7F"/>
          <w:sz w:val="22"/>
          <w:szCs w:val="22"/>
          <w:lang w:val="en-US" w:eastAsia="en-US"/>
        </w:rPr>
        <w:drawing>
          <wp:inline distT="0" distB="0" distL="0" distR="0" wp14:anchorId="46E5629C" wp14:editId="6904DA0E">
            <wp:extent cx="3522193" cy="69220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ta-transp.2018.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630" cy="698975"/>
                    </a:xfrm>
                    <a:prstGeom prst="rect">
                      <a:avLst/>
                    </a:prstGeom>
                  </pic:spPr>
                </pic:pic>
              </a:graphicData>
            </a:graphic>
          </wp:inline>
        </w:drawing>
      </w:r>
    </w:p>
    <w:p w14:paraId="134DB350" w14:textId="77777777" w:rsidR="007F2E54" w:rsidRPr="003B7338" w:rsidRDefault="007F2E54" w:rsidP="007F2E54">
      <w:pPr>
        <w:pStyle w:val="Header"/>
        <w:spacing w:line="276" w:lineRule="auto"/>
        <w:jc w:val="center"/>
        <w:rPr>
          <w:rFonts w:ascii="Helvetica" w:hAnsi="Helvetica" w:cs="Arial"/>
          <w:i/>
          <w:color w:val="7F7F7F"/>
          <w:sz w:val="22"/>
          <w:szCs w:val="22"/>
        </w:rPr>
      </w:pPr>
    </w:p>
    <w:p w14:paraId="26E4C75A" w14:textId="77777777" w:rsidR="007F2E54" w:rsidRPr="003B7338" w:rsidRDefault="007F2E54" w:rsidP="007F2E54">
      <w:pPr>
        <w:pStyle w:val="Header"/>
        <w:spacing w:line="276" w:lineRule="auto"/>
        <w:jc w:val="center"/>
        <w:rPr>
          <w:rFonts w:ascii="Helvetica" w:hAnsi="Helvetica" w:cs="Arial"/>
          <w:i/>
          <w:color w:val="7F7F7F"/>
          <w:sz w:val="22"/>
          <w:szCs w:val="22"/>
        </w:rPr>
      </w:pPr>
      <w:r w:rsidRPr="003B7338">
        <w:rPr>
          <w:rFonts w:ascii="Helvetica" w:hAnsi="Helvetica" w:cs="Arial"/>
          <w:i/>
          <w:color w:val="7F7F7F"/>
          <w:sz w:val="22"/>
          <w:szCs w:val="22"/>
        </w:rPr>
        <w:t>To support and represent trustees in advancing public libraries</w:t>
      </w:r>
    </w:p>
    <w:p w14:paraId="31C07F85" w14:textId="77777777" w:rsidR="007F2E54" w:rsidRPr="00394DB9" w:rsidRDefault="007F2E54" w:rsidP="007F2E54">
      <w:pPr>
        <w:pStyle w:val="Header"/>
        <w:jc w:val="center"/>
        <w:rPr>
          <w:rFonts w:ascii="Helvetica" w:hAnsi="Helvetica" w:cs="Arial"/>
          <w:i/>
          <w:color w:val="7F7F7F"/>
          <w:sz w:val="22"/>
          <w:szCs w:val="22"/>
        </w:rPr>
      </w:pPr>
    </w:p>
    <w:p w14:paraId="40E8D128" w14:textId="77777777" w:rsidR="007F2E54" w:rsidRPr="00394DB9" w:rsidRDefault="007F2E54" w:rsidP="007F2E54">
      <w:pPr>
        <w:pStyle w:val="NoSpacing"/>
        <w:rPr>
          <w:rFonts w:ascii="Helvetica" w:hAnsi="Helvetica" w:cs="Arial"/>
        </w:rPr>
      </w:pPr>
    </w:p>
    <w:p w14:paraId="3EACBC14" w14:textId="77777777" w:rsidR="007F2E54" w:rsidRPr="00394DB9" w:rsidRDefault="007F2E54" w:rsidP="007F2E54">
      <w:pPr>
        <w:pStyle w:val="NoSpacing"/>
        <w:rPr>
          <w:rFonts w:ascii="Helvetica" w:hAnsi="Helvetic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8122"/>
      </w:tblGrid>
      <w:tr w:rsidR="007F2E54" w:rsidRPr="00394DB9" w14:paraId="5C425880" w14:textId="77777777" w:rsidTr="00BE57A1">
        <w:tc>
          <w:tcPr>
            <w:tcW w:w="1238" w:type="dxa"/>
          </w:tcPr>
          <w:p w14:paraId="03B82F39" w14:textId="77777777" w:rsidR="007F2E54" w:rsidRPr="00394DB9" w:rsidRDefault="007F2E54" w:rsidP="008676CB">
            <w:pPr>
              <w:pStyle w:val="NoSpacing"/>
              <w:rPr>
                <w:rFonts w:ascii="Helvetica" w:hAnsi="Helvetica" w:cs="Arial"/>
                <w:b/>
              </w:rPr>
            </w:pPr>
            <w:r w:rsidRPr="00394DB9">
              <w:rPr>
                <w:rFonts w:ascii="Helvetica" w:hAnsi="Helvetica" w:cs="Arial"/>
                <w:b/>
              </w:rPr>
              <w:t>Date</w:t>
            </w:r>
          </w:p>
        </w:tc>
        <w:tc>
          <w:tcPr>
            <w:tcW w:w="8122" w:type="dxa"/>
          </w:tcPr>
          <w:p w14:paraId="4BF85D05" w14:textId="22480554" w:rsidR="007F2E54" w:rsidRPr="00394DB9" w:rsidRDefault="00FA084E" w:rsidP="008676CB">
            <w:pPr>
              <w:pStyle w:val="NoSpacing"/>
              <w:rPr>
                <w:rFonts w:ascii="Helvetica" w:hAnsi="Helvetica" w:cs="Arial"/>
              </w:rPr>
            </w:pPr>
            <w:r>
              <w:rPr>
                <w:rFonts w:ascii="Helvetica" w:hAnsi="Helvetica" w:cs="Arial"/>
              </w:rPr>
              <w:t>February 4</w:t>
            </w:r>
            <w:r w:rsidR="0094765C">
              <w:rPr>
                <w:rFonts w:ascii="Helvetica" w:hAnsi="Helvetica" w:cs="Arial"/>
              </w:rPr>
              <w:t>, 2020</w:t>
            </w:r>
          </w:p>
          <w:p w14:paraId="12157551" w14:textId="77777777" w:rsidR="007F2E54" w:rsidRPr="00394DB9" w:rsidRDefault="007F2E54" w:rsidP="008676CB">
            <w:pPr>
              <w:pStyle w:val="NoSpacing"/>
              <w:rPr>
                <w:rFonts w:ascii="Helvetica" w:hAnsi="Helvetica" w:cs="Arial"/>
                <w:b/>
              </w:rPr>
            </w:pPr>
          </w:p>
        </w:tc>
      </w:tr>
      <w:tr w:rsidR="007F2E54" w:rsidRPr="00394DB9" w14:paraId="3622CAFB" w14:textId="77777777" w:rsidTr="00BE57A1">
        <w:tc>
          <w:tcPr>
            <w:tcW w:w="1238" w:type="dxa"/>
          </w:tcPr>
          <w:p w14:paraId="16CF7B01" w14:textId="77777777" w:rsidR="007F2E54" w:rsidRPr="00394DB9" w:rsidRDefault="007F2E54" w:rsidP="008676CB">
            <w:pPr>
              <w:pStyle w:val="NoSpacing"/>
              <w:rPr>
                <w:rFonts w:ascii="Helvetica" w:hAnsi="Helvetica" w:cs="Arial"/>
                <w:b/>
              </w:rPr>
            </w:pPr>
            <w:r w:rsidRPr="00394DB9">
              <w:rPr>
                <w:rFonts w:ascii="Helvetica" w:hAnsi="Helvetica" w:cs="Arial"/>
                <w:b/>
              </w:rPr>
              <w:t>Location</w:t>
            </w:r>
          </w:p>
        </w:tc>
        <w:tc>
          <w:tcPr>
            <w:tcW w:w="8122" w:type="dxa"/>
          </w:tcPr>
          <w:p w14:paraId="30AE9F52" w14:textId="3A634709" w:rsidR="007F2E54" w:rsidRPr="00394DB9" w:rsidRDefault="007F2E54" w:rsidP="008676CB">
            <w:pPr>
              <w:pStyle w:val="NoSpacing"/>
              <w:rPr>
                <w:rFonts w:ascii="Helvetica" w:hAnsi="Helvetica" w:cs="Arial"/>
              </w:rPr>
            </w:pPr>
            <w:r w:rsidRPr="00394DB9">
              <w:rPr>
                <w:rFonts w:ascii="Helvetica" w:hAnsi="Helvetica" w:cs="Arial"/>
              </w:rPr>
              <w:t>Teleconference</w:t>
            </w:r>
            <w:r w:rsidR="0094765C">
              <w:rPr>
                <w:rFonts w:ascii="Helvetica" w:hAnsi="Helvetica" w:cs="Arial"/>
              </w:rPr>
              <w:t xml:space="preserve"> / Zoom</w:t>
            </w:r>
          </w:p>
        </w:tc>
      </w:tr>
    </w:tbl>
    <w:p w14:paraId="6FD1CFE1" w14:textId="77777777" w:rsidR="007F2E54" w:rsidRPr="00394DB9" w:rsidRDefault="007F2E54" w:rsidP="007F2E54">
      <w:pPr>
        <w:pStyle w:val="NoSpacing"/>
        <w:rPr>
          <w:rFonts w:ascii="Helvetica" w:hAnsi="Helvetica" w:cs="Arial"/>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62"/>
      </w:tblGrid>
      <w:tr w:rsidR="007F2E54" w:rsidRPr="00394DB9" w14:paraId="536E847A" w14:textId="77777777" w:rsidTr="009D3262">
        <w:trPr>
          <w:trHeight w:val="2319"/>
        </w:trPr>
        <w:tc>
          <w:tcPr>
            <w:tcW w:w="5211" w:type="dxa"/>
          </w:tcPr>
          <w:p w14:paraId="5F20DCA1" w14:textId="77777777" w:rsidR="007F2E54" w:rsidRPr="00394DB9" w:rsidRDefault="007F2E54" w:rsidP="008676CB">
            <w:pPr>
              <w:rPr>
                <w:rFonts w:ascii="Helvetica" w:hAnsi="Helvetica" w:cs="Arial"/>
                <w:b/>
              </w:rPr>
            </w:pPr>
            <w:r w:rsidRPr="00394DB9">
              <w:rPr>
                <w:rFonts w:ascii="Helvetica" w:hAnsi="Helvetica" w:cs="Arial"/>
                <w:b/>
              </w:rPr>
              <w:t>Present</w:t>
            </w:r>
          </w:p>
          <w:p w14:paraId="29E44D2A" w14:textId="195BF806" w:rsidR="00673688" w:rsidRPr="00C462A2" w:rsidRDefault="00673688" w:rsidP="00673688">
            <w:pPr>
              <w:pStyle w:val="NoSpacing"/>
              <w:rPr>
                <w:rFonts w:ascii="Helvetica" w:hAnsi="Helvetica" w:cs="Arial"/>
              </w:rPr>
            </w:pPr>
            <w:r>
              <w:rPr>
                <w:rFonts w:ascii="Helvetica" w:hAnsi="Helvetica" w:cs="Arial"/>
              </w:rPr>
              <w:t>Mike Gagel</w:t>
            </w:r>
            <w:r w:rsidRPr="00C462A2">
              <w:rPr>
                <w:rFonts w:ascii="Helvetica" w:hAnsi="Helvetica" w:cs="Arial"/>
              </w:rPr>
              <w:t xml:space="preserve"> </w:t>
            </w:r>
            <w:r>
              <w:rPr>
                <w:rFonts w:ascii="Helvetica" w:hAnsi="Helvetica" w:cs="Arial"/>
              </w:rPr>
              <w:t>(Chair)</w:t>
            </w:r>
          </w:p>
          <w:p w14:paraId="367117A7" w14:textId="77777777" w:rsidR="00673688" w:rsidRPr="00C462A2" w:rsidRDefault="00673688" w:rsidP="00673688">
            <w:pPr>
              <w:pStyle w:val="NoSpacing"/>
              <w:rPr>
                <w:rFonts w:ascii="Helvetica" w:hAnsi="Helvetica" w:cs="Arial"/>
              </w:rPr>
            </w:pPr>
            <w:r w:rsidRPr="00C462A2">
              <w:rPr>
                <w:rFonts w:ascii="Helvetica" w:hAnsi="Helvetica" w:cs="Arial"/>
              </w:rPr>
              <w:t>Rhonda Sherwood</w:t>
            </w:r>
          </w:p>
          <w:p w14:paraId="24DE68A7" w14:textId="77777777" w:rsidR="00673688" w:rsidRPr="00453C14" w:rsidRDefault="00673688" w:rsidP="00673688">
            <w:pPr>
              <w:pStyle w:val="NoSpacing"/>
              <w:rPr>
                <w:rFonts w:ascii="Helvetica" w:hAnsi="Helvetica" w:cs="Arial"/>
              </w:rPr>
            </w:pPr>
            <w:r w:rsidRPr="00453C14">
              <w:rPr>
                <w:rFonts w:ascii="Helvetica" w:hAnsi="Helvetica" w:cs="Arial"/>
              </w:rPr>
              <w:t>Dave Clark</w:t>
            </w:r>
          </w:p>
          <w:p w14:paraId="77E48F2F" w14:textId="77777777" w:rsidR="00673688" w:rsidRDefault="00673688" w:rsidP="00673688">
            <w:pPr>
              <w:pStyle w:val="NoSpacing"/>
              <w:rPr>
                <w:rFonts w:ascii="Helvetica" w:hAnsi="Helvetica" w:cs="Arial"/>
              </w:rPr>
            </w:pPr>
            <w:r w:rsidRPr="00453C14">
              <w:rPr>
                <w:rFonts w:ascii="Helvetica" w:hAnsi="Helvetica" w:cs="Arial"/>
              </w:rPr>
              <w:t>Caty Liu</w:t>
            </w:r>
          </w:p>
          <w:p w14:paraId="51A6C253" w14:textId="77777777" w:rsidR="00541FB1" w:rsidRDefault="00541FB1" w:rsidP="00541FB1">
            <w:pPr>
              <w:pStyle w:val="NoSpacing"/>
              <w:rPr>
                <w:rFonts w:ascii="Helvetica" w:hAnsi="Helvetica" w:cs="Arial"/>
              </w:rPr>
            </w:pPr>
            <w:r w:rsidRPr="00453C14">
              <w:rPr>
                <w:rFonts w:ascii="Helvetica" w:hAnsi="Helvetica" w:cs="Arial"/>
              </w:rPr>
              <w:t>Elysia Glover</w:t>
            </w:r>
          </w:p>
          <w:p w14:paraId="0E449EF2" w14:textId="77777777" w:rsidR="008B025B" w:rsidRPr="00453C14" w:rsidRDefault="008B025B" w:rsidP="008B025B">
            <w:pPr>
              <w:pStyle w:val="NoSpacing"/>
              <w:rPr>
                <w:rFonts w:ascii="Helvetica" w:hAnsi="Helvetica" w:cs="Arial"/>
              </w:rPr>
            </w:pPr>
            <w:r w:rsidRPr="00453C14">
              <w:rPr>
                <w:rFonts w:ascii="Helvetica" w:hAnsi="Helvetica" w:cs="Arial"/>
              </w:rPr>
              <w:t>Erin Carlson</w:t>
            </w:r>
          </w:p>
          <w:p w14:paraId="6A6DB84F" w14:textId="77777777" w:rsidR="008B025B" w:rsidRPr="00453C14" w:rsidRDefault="008B025B" w:rsidP="00541FB1">
            <w:pPr>
              <w:pStyle w:val="NoSpacing"/>
              <w:rPr>
                <w:rFonts w:ascii="Helvetica" w:hAnsi="Helvetica" w:cs="Arial"/>
              </w:rPr>
            </w:pPr>
          </w:p>
          <w:p w14:paraId="60F1CE03" w14:textId="77777777" w:rsidR="007F2E54" w:rsidRDefault="007F2E54" w:rsidP="008676CB">
            <w:pPr>
              <w:pStyle w:val="NoSpacing"/>
              <w:rPr>
                <w:rFonts w:ascii="Helvetica" w:hAnsi="Helvetica"/>
              </w:rPr>
            </w:pPr>
          </w:p>
          <w:p w14:paraId="37792A6C" w14:textId="7943F6D2" w:rsidR="007F2E54" w:rsidRPr="00394DB9" w:rsidRDefault="007F2E54" w:rsidP="008676CB">
            <w:pPr>
              <w:pStyle w:val="NoSpacing"/>
            </w:pPr>
            <w:r>
              <w:rPr>
                <w:rFonts w:ascii="Helvetica" w:hAnsi="Helvetica"/>
              </w:rPr>
              <w:t>Babs</w:t>
            </w:r>
            <w:r w:rsidR="00B32450">
              <w:rPr>
                <w:rFonts w:ascii="Helvetica" w:hAnsi="Helvetica"/>
              </w:rPr>
              <w:t xml:space="preserve"> Kelly, ED (minutes</w:t>
            </w:r>
            <w:r w:rsidRPr="00F80F05">
              <w:rPr>
                <w:rFonts w:ascii="Helvetica" w:hAnsi="Helvetica"/>
              </w:rPr>
              <w:t>)</w:t>
            </w:r>
          </w:p>
        </w:tc>
        <w:tc>
          <w:tcPr>
            <w:tcW w:w="4962" w:type="dxa"/>
          </w:tcPr>
          <w:p w14:paraId="3E5D4933" w14:textId="77777777" w:rsidR="007F2E54" w:rsidRDefault="007F2E54" w:rsidP="008676CB">
            <w:pPr>
              <w:rPr>
                <w:rFonts w:ascii="Helvetica" w:hAnsi="Helvetica" w:cs="Arial"/>
                <w:b/>
              </w:rPr>
            </w:pPr>
            <w:r w:rsidRPr="00394DB9">
              <w:rPr>
                <w:rFonts w:ascii="Helvetica" w:hAnsi="Helvetica" w:cs="Arial"/>
                <w:b/>
              </w:rPr>
              <w:t>Regrets</w:t>
            </w:r>
          </w:p>
          <w:p w14:paraId="0E05B64A" w14:textId="77777777" w:rsidR="00F476BE" w:rsidRDefault="00F476BE" w:rsidP="00382CAD">
            <w:pPr>
              <w:pStyle w:val="NoSpacing"/>
              <w:rPr>
                <w:rFonts w:ascii="Helvetica" w:hAnsi="Helvetica" w:cs="Arial"/>
              </w:rPr>
            </w:pPr>
          </w:p>
          <w:p w14:paraId="7F79EEE8" w14:textId="14260A1A" w:rsidR="00F476BE" w:rsidRPr="00051DFC" w:rsidRDefault="00F476BE" w:rsidP="00382CAD">
            <w:pPr>
              <w:pStyle w:val="NoSpacing"/>
              <w:rPr>
                <w:rFonts w:ascii="Helvetica" w:hAnsi="Helvetica" w:cs="Arial"/>
                <w:b/>
              </w:rPr>
            </w:pPr>
            <w:r w:rsidRPr="00F476BE">
              <w:rPr>
                <w:rFonts w:ascii="Helvetica" w:hAnsi="Helvetica" w:cs="Arial"/>
                <w:b/>
              </w:rPr>
              <w:t>Absent</w:t>
            </w:r>
          </w:p>
          <w:p w14:paraId="65B915AD" w14:textId="77777777" w:rsidR="00382CAD" w:rsidRDefault="00382CAD" w:rsidP="00382CAD">
            <w:pPr>
              <w:pStyle w:val="NoSpacing"/>
              <w:rPr>
                <w:rFonts w:ascii="Helvetica" w:hAnsi="Helvetica" w:cs="Arial"/>
              </w:rPr>
            </w:pPr>
            <w:r w:rsidRPr="00453C14">
              <w:rPr>
                <w:rFonts w:ascii="Helvetica" w:hAnsi="Helvetica" w:cs="Arial"/>
              </w:rPr>
              <w:t>Brenda Leigh</w:t>
            </w:r>
          </w:p>
          <w:p w14:paraId="6397926D" w14:textId="77777777" w:rsidR="007F2E54" w:rsidRPr="00394DB9" w:rsidRDefault="007F2E54" w:rsidP="008676CB">
            <w:pPr>
              <w:pStyle w:val="NoSpacing"/>
              <w:tabs>
                <w:tab w:val="left" w:pos="1187"/>
              </w:tabs>
              <w:rPr>
                <w:rFonts w:ascii="Helvetica" w:hAnsi="Helvetica" w:cs="Arial"/>
                <w:i/>
              </w:rPr>
            </w:pPr>
          </w:p>
          <w:p w14:paraId="48D94D12" w14:textId="77777777" w:rsidR="007F2E54" w:rsidRPr="00394DB9" w:rsidRDefault="007F2E54" w:rsidP="008676CB">
            <w:pPr>
              <w:pStyle w:val="NoSpacing"/>
              <w:ind w:left="360"/>
              <w:rPr>
                <w:rFonts w:ascii="Helvetica" w:hAnsi="Helvetica" w:cs="Arial"/>
              </w:rPr>
            </w:pPr>
          </w:p>
        </w:tc>
      </w:tr>
    </w:tbl>
    <w:p w14:paraId="3D06222A" w14:textId="77777777" w:rsidR="004C7FDE" w:rsidRDefault="004C7FDE" w:rsidP="007F2E54">
      <w:pPr>
        <w:rPr>
          <w:rFonts w:ascii="Helvetica" w:hAnsi="Helvetica" w:cs="Arial"/>
          <w:b/>
          <w:sz w:val="24"/>
          <w:szCs w:val="24"/>
        </w:rPr>
      </w:pPr>
    </w:p>
    <w:p w14:paraId="2D25EC59" w14:textId="77777777" w:rsidR="007F2E54" w:rsidRPr="00171AA2" w:rsidRDefault="007F2E54" w:rsidP="007F2E54">
      <w:pPr>
        <w:rPr>
          <w:rFonts w:ascii="Helvetica" w:hAnsi="Helvetica" w:cs="Arial"/>
        </w:rPr>
      </w:pPr>
      <w:r w:rsidRPr="00171AA2">
        <w:rPr>
          <w:rFonts w:ascii="Helvetica" w:hAnsi="Helvetica" w:cs="Arial"/>
          <w:b/>
          <w:sz w:val="24"/>
          <w:szCs w:val="24"/>
        </w:rPr>
        <w:t>Board Meeting Minutes</w:t>
      </w:r>
    </w:p>
    <w:p w14:paraId="22E8DC10" w14:textId="77777777" w:rsidR="007F2E54" w:rsidRPr="00394DB9" w:rsidRDefault="007F2E54" w:rsidP="007F2E54">
      <w:pPr>
        <w:pStyle w:val="NoSpacing"/>
        <w:rPr>
          <w:rFonts w:ascii="Helvetica" w:hAnsi="Helvetica" w:cs="Arial"/>
          <w:b/>
          <w:u w:val="single"/>
        </w:rPr>
      </w:pPr>
    </w:p>
    <w:p w14:paraId="5A4F2176"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Call to Order</w:t>
      </w:r>
    </w:p>
    <w:p w14:paraId="28C388EE" w14:textId="77777777" w:rsidR="007F2E54" w:rsidRDefault="007F2E54" w:rsidP="007F2E54">
      <w:pPr>
        <w:pStyle w:val="NoSpacing"/>
        <w:rPr>
          <w:rFonts w:ascii="Helvetica" w:hAnsi="Helvetica" w:cs="Arial"/>
          <w:b/>
        </w:rPr>
      </w:pPr>
    </w:p>
    <w:p w14:paraId="7068DCDD" w14:textId="5D13FFA1" w:rsidR="007F2E54" w:rsidRPr="00892338" w:rsidRDefault="007F2E54" w:rsidP="007F2E54">
      <w:pPr>
        <w:pStyle w:val="NoSpacing"/>
        <w:rPr>
          <w:rFonts w:ascii="Helvetica" w:hAnsi="Helvetica" w:cs="Arial"/>
          <w:i/>
        </w:rPr>
      </w:pPr>
      <w:r w:rsidRPr="00394DB9">
        <w:rPr>
          <w:rFonts w:ascii="Helvetica" w:hAnsi="Helvetica" w:cs="Arial"/>
        </w:rPr>
        <w:t xml:space="preserve">Board meeting called to order at </w:t>
      </w:r>
      <w:r w:rsidR="00052129" w:rsidRPr="00A01CAA">
        <w:rPr>
          <w:rFonts w:ascii="Helvetica" w:hAnsi="Helvetica" w:cs="Arial"/>
        </w:rPr>
        <w:t>7:</w:t>
      </w:r>
      <w:r w:rsidR="008B025B" w:rsidRPr="00A01CAA">
        <w:rPr>
          <w:rFonts w:ascii="Helvetica" w:hAnsi="Helvetica" w:cs="Arial"/>
        </w:rPr>
        <w:t>02</w:t>
      </w:r>
      <w:r w:rsidRPr="00394DB9">
        <w:rPr>
          <w:rFonts w:ascii="Helvetica" w:hAnsi="Helvetica" w:cs="Arial"/>
        </w:rPr>
        <w:t xml:space="preserve"> pm</w:t>
      </w:r>
      <w:r w:rsidR="00125CB1">
        <w:rPr>
          <w:rFonts w:ascii="Helvetica" w:hAnsi="Helvetica" w:cs="Arial"/>
        </w:rPr>
        <w:t>.</w:t>
      </w:r>
    </w:p>
    <w:p w14:paraId="01EDF24A" w14:textId="77777777" w:rsidR="007F2E54" w:rsidRPr="00394DB9" w:rsidRDefault="007F2E54" w:rsidP="007F2E54">
      <w:pPr>
        <w:pStyle w:val="NoSpacing"/>
        <w:rPr>
          <w:rFonts w:ascii="Helvetica" w:hAnsi="Helvetica" w:cs="Arial"/>
          <w:b/>
          <w:color w:val="333333"/>
          <w:shd w:val="clear" w:color="auto" w:fill="FFFFFF"/>
        </w:rPr>
      </w:pPr>
    </w:p>
    <w:p w14:paraId="2A9ED273" w14:textId="4D5DB47A" w:rsidR="00AE5639" w:rsidRPr="0094765C" w:rsidRDefault="007F2E54" w:rsidP="00AE5639">
      <w:pPr>
        <w:pStyle w:val="NoSpacing"/>
        <w:numPr>
          <w:ilvl w:val="0"/>
          <w:numId w:val="1"/>
        </w:numPr>
        <w:rPr>
          <w:rFonts w:ascii="Helvetica" w:hAnsi="Helvetica" w:cs="Arial"/>
          <w:b/>
        </w:rPr>
      </w:pPr>
      <w:r w:rsidRPr="006D662B">
        <w:rPr>
          <w:rFonts w:ascii="Helvetica" w:hAnsi="Helvetica" w:cs="Arial"/>
          <w:b/>
        </w:rPr>
        <w:t xml:space="preserve">Approval of </w:t>
      </w:r>
      <w:r>
        <w:rPr>
          <w:rFonts w:ascii="Helvetica" w:hAnsi="Helvetica" w:cs="Arial"/>
          <w:b/>
        </w:rPr>
        <w:t xml:space="preserve">the </w:t>
      </w:r>
      <w:r w:rsidRPr="006D662B">
        <w:rPr>
          <w:rFonts w:ascii="Helvetica" w:hAnsi="Helvetica" w:cs="Arial"/>
          <w:b/>
        </w:rPr>
        <w:t>Agenda</w:t>
      </w:r>
    </w:p>
    <w:p w14:paraId="38E47756" w14:textId="77777777" w:rsidR="007F2E54" w:rsidRPr="00394DB9" w:rsidRDefault="007F2E54" w:rsidP="007F2E54">
      <w:pPr>
        <w:pStyle w:val="NoSpacing"/>
        <w:rPr>
          <w:rFonts w:ascii="Helvetica" w:hAnsi="Helvetica" w:cs="Arial"/>
        </w:rPr>
      </w:pPr>
    </w:p>
    <w:p w14:paraId="39ED11D5" w14:textId="7FA55088" w:rsidR="002C69EA" w:rsidRDefault="002C69EA" w:rsidP="002C69EA">
      <w:pPr>
        <w:pStyle w:val="NoSpacing"/>
        <w:rPr>
          <w:rFonts w:ascii="Helvetica" w:hAnsi="Helvetica" w:cs="Arial"/>
        </w:rPr>
      </w:pPr>
      <w:r w:rsidRPr="00394DB9">
        <w:rPr>
          <w:rFonts w:ascii="Helvetica" w:hAnsi="Helvetica" w:cs="Arial"/>
          <w:b/>
        </w:rPr>
        <w:t>Moved</w:t>
      </w:r>
      <w:r w:rsidRPr="00394DB9">
        <w:rPr>
          <w:rFonts w:ascii="Helvetica" w:hAnsi="Helvetica" w:cs="Arial"/>
        </w:rPr>
        <w:t xml:space="preserve"> </w:t>
      </w:r>
      <w:r>
        <w:rPr>
          <w:rFonts w:ascii="Helvetica" w:hAnsi="Helvetica" w:cs="Arial"/>
        </w:rPr>
        <w:t xml:space="preserve">by </w:t>
      </w:r>
      <w:r w:rsidR="008B025B">
        <w:rPr>
          <w:rFonts w:ascii="Helvetica" w:hAnsi="Helvetica" w:cs="Arial"/>
        </w:rPr>
        <w:t>R. Sherwood</w:t>
      </w:r>
      <w:r w:rsidR="0094765C">
        <w:rPr>
          <w:rFonts w:ascii="Helvetica" w:hAnsi="Helvetica" w:cs="Arial"/>
        </w:rPr>
        <w:t xml:space="preserve"> to adopt the</w:t>
      </w:r>
      <w:r>
        <w:rPr>
          <w:rFonts w:ascii="Helvetica" w:hAnsi="Helvetica" w:cs="Arial"/>
        </w:rPr>
        <w:t xml:space="preserve"> agenda.</w:t>
      </w:r>
    </w:p>
    <w:p w14:paraId="56D1EBA0" w14:textId="77777777" w:rsidR="002C69EA" w:rsidRDefault="002C69EA" w:rsidP="002C69EA">
      <w:pPr>
        <w:pStyle w:val="NoSpacing"/>
        <w:rPr>
          <w:rFonts w:ascii="Helvetica" w:hAnsi="Helvetica" w:cs="Arial"/>
        </w:rPr>
      </w:pPr>
    </w:p>
    <w:p w14:paraId="4E492B65" w14:textId="5D52D8C4" w:rsidR="002C69EA" w:rsidRPr="002266F1" w:rsidRDefault="002C69EA" w:rsidP="002C69EA">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8B025B">
        <w:rPr>
          <w:rFonts w:ascii="Helvetica" w:hAnsi="Helvetica" w:cs="Arial"/>
          <w:iCs/>
          <w:color w:val="000000" w:themeColor="text1"/>
          <w:lang w:val="en-US"/>
        </w:rPr>
        <w:t>E. Glover</w:t>
      </w:r>
    </w:p>
    <w:p w14:paraId="7FDA6915" w14:textId="6812AC76" w:rsidR="00673688" w:rsidRDefault="002C69EA" w:rsidP="002C69EA">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2835314" w14:textId="77777777" w:rsidR="002C69EA" w:rsidRPr="00394DB9" w:rsidRDefault="002C69EA" w:rsidP="002C69EA">
      <w:pPr>
        <w:pStyle w:val="NoSpacing"/>
        <w:rPr>
          <w:rFonts w:ascii="Helvetica" w:hAnsi="Helvetica" w:cs="Arial"/>
        </w:rPr>
      </w:pPr>
    </w:p>
    <w:p w14:paraId="5B7A209D" w14:textId="77777777" w:rsidR="007F2E54" w:rsidRPr="00394DB9" w:rsidRDefault="007F2E54" w:rsidP="007F2E54">
      <w:pPr>
        <w:pStyle w:val="NoSpacing"/>
        <w:numPr>
          <w:ilvl w:val="0"/>
          <w:numId w:val="1"/>
        </w:numPr>
        <w:rPr>
          <w:rFonts w:ascii="Helvetica" w:hAnsi="Helvetica" w:cs="Arial"/>
        </w:rPr>
      </w:pPr>
      <w:r w:rsidRPr="00394DB9">
        <w:rPr>
          <w:rFonts w:ascii="Helvetica" w:hAnsi="Helvetica" w:cs="Arial"/>
          <w:b/>
        </w:rPr>
        <w:t>Routine Board Business</w:t>
      </w:r>
      <w:r w:rsidRPr="00394DB9">
        <w:rPr>
          <w:rFonts w:ascii="Helvetica" w:hAnsi="Helvetica" w:cs="Arial"/>
        </w:rPr>
        <w:t xml:space="preserve"> </w:t>
      </w:r>
    </w:p>
    <w:p w14:paraId="77421DA5" w14:textId="77777777" w:rsidR="007F2E54" w:rsidRPr="00394DB9" w:rsidRDefault="007F2E54" w:rsidP="007F2E54">
      <w:pPr>
        <w:pStyle w:val="NoSpacing"/>
        <w:numPr>
          <w:ilvl w:val="1"/>
          <w:numId w:val="1"/>
        </w:numPr>
        <w:ind w:left="786"/>
        <w:rPr>
          <w:rFonts w:ascii="Helvetica" w:hAnsi="Helvetica" w:cs="Arial"/>
        </w:rPr>
      </w:pPr>
      <w:r w:rsidRPr="00394DB9">
        <w:rPr>
          <w:rFonts w:ascii="Helvetica" w:hAnsi="Helvetica" w:cs="Arial"/>
        </w:rPr>
        <w:t>Consent Agenda</w:t>
      </w:r>
    </w:p>
    <w:p w14:paraId="3B8991CA" w14:textId="306AEB77" w:rsidR="00FA084E" w:rsidRPr="00FA084E" w:rsidRDefault="00FA084E" w:rsidP="00FA084E">
      <w:pPr>
        <w:pStyle w:val="NoSpacing"/>
        <w:numPr>
          <w:ilvl w:val="0"/>
          <w:numId w:val="2"/>
        </w:numPr>
        <w:rPr>
          <w:rFonts w:ascii="Helvetica" w:hAnsi="Helvetica" w:cs="Arial"/>
        </w:rPr>
      </w:pPr>
      <w:r w:rsidRPr="00FA084E">
        <w:rPr>
          <w:rFonts w:ascii="Helvetica" w:hAnsi="Helvetica" w:cs="Arial"/>
        </w:rPr>
        <w:t>Approval of minutes, January 7, 2020</w:t>
      </w:r>
    </w:p>
    <w:p w14:paraId="27AAD7FD" w14:textId="10D7F08D" w:rsidR="00FA084E" w:rsidRPr="00FA084E" w:rsidRDefault="00FA084E" w:rsidP="00FA084E">
      <w:pPr>
        <w:pStyle w:val="NoSpacing"/>
        <w:numPr>
          <w:ilvl w:val="0"/>
          <w:numId w:val="2"/>
        </w:numPr>
        <w:rPr>
          <w:rFonts w:ascii="Helvetica" w:hAnsi="Helvetica" w:cs="Arial"/>
        </w:rPr>
      </w:pPr>
      <w:r w:rsidRPr="00FA084E">
        <w:rPr>
          <w:rFonts w:ascii="Helvetica" w:hAnsi="Helvetica" w:cs="Arial"/>
        </w:rPr>
        <w:t>Correspondence – Invitation to Minister Fleming (Attached to ED Report)</w:t>
      </w:r>
    </w:p>
    <w:p w14:paraId="602CC413" w14:textId="47340D2A" w:rsidR="00FA084E" w:rsidRPr="00FA084E" w:rsidRDefault="00FA084E" w:rsidP="00FA084E">
      <w:pPr>
        <w:pStyle w:val="NoSpacing"/>
        <w:numPr>
          <w:ilvl w:val="0"/>
          <w:numId w:val="2"/>
        </w:numPr>
        <w:rPr>
          <w:rFonts w:ascii="Helvetica" w:hAnsi="Helvetica" w:cs="Arial"/>
        </w:rPr>
      </w:pPr>
      <w:r w:rsidRPr="00FA084E">
        <w:rPr>
          <w:rFonts w:ascii="Helvetica" w:hAnsi="Helvetica" w:cs="Arial"/>
        </w:rPr>
        <w:t>Executive Director Report: December 30, 2019 to January 28, 2020</w:t>
      </w:r>
    </w:p>
    <w:p w14:paraId="6869C69F" w14:textId="6F0581C4" w:rsidR="00230AFF" w:rsidRPr="00230AFF" w:rsidRDefault="0094765C" w:rsidP="00230AFF">
      <w:pPr>
        <w:pStyle w:val="NoSpacing"/>
        <w:numPr>
          <w:ilvl w:val="0"/>
          <w:numId w:val="2"/>
        </w:numPr>
        <w:rPr>
          <w:rFonts w:ascii="Helvetica" w:hAnsi="Helvetica" w:cs="Arial"/>
        </w:rPr>
      </w:pPr>
      <w:r w:rsidRPr="0094765C">
        <w:rPr>
          <w:rFonts w:ascii="Helvetica" w:hAnsi="Helvetica" w:cs="Arial"/>
        </w:rPr>
        <w:t>2019</w:t>
      </w:r>
    </w:p>
    <w:p w14:paraId="33925F28" w14:textId="77777777" w:rsidR="005562A9" w:rsidRPr="00673688" w:rsidRDefault="005562A9" w:rsidP="0013596F">
      <w:pPr>
        <w:pStyle w:val="NoSpacing"/>
        <w:rPr>
          <w:rFonts w:ascii="Helvetica" w:hAnsi="Helvetica" w:cs="Arial"/>
        </w:rPr>
      </w:pPr>
    </w:p>
    <w:p w14:paraId="6BFFC905" w14:textId="77777777" w:rsidR="0076198A" w:rsidRDefault="0076198A" w:rsidP="007F2E54">
      <w:pPr>
        <w:pStyle w:val="NoSpacing"/>
        <w:rPr>
          <w:rFonts w:ascii="Helvetica" w:hAnsi="Helvetica" w:cs="Arial"/>
          <w:b/>
        </w:rPr>
      </w:pPr>
    </w:p>
    <w:p w14:paraId="6561070C" w14:textId="6755B4C9" w:rsidR="007F2E54" w:rsidRPr="00394DB9" w:rsidRDefault="007F2E54" w:rsidP="007F2E54">
      <w:pPr>
        <w:pStyle w:val="NoSpacing"/>
        <w:rPr>
          <w:rFonts w:ascii="Helvetica" w:hAnsi="Helvetica" w:cs="Arial"/>
        </w:rPr>
      </w:pPr>
      <w:r w:rsidRPr="00394DB9">
        <w:rPr>
          <w:rFonts w:ascii="Helvetica" w:hAnsi="Helvetica" w:cs="Arial"/>
          <w:b/>
        </w:rPr>
        <w:lastRenderedPageBreak/>
        <w:t>Moved</w:t>
      </w:r>
      <w:r>
        <w:rPr>
          <w:rFonts w:ascii="Helvetica" w:hAnsi="Helvetica" w:cs="Arial"/>
        </w:rPr>
        <w:t xml:space="preserve"> by</w:t>
      </w:r>
      <w:r w:rsidR="00404E4E">
        <w:rPr>
          <w:rFonts w:ascii="Helvetica" w:hAnsi="Helvetica" w:cs="Arial"/>
        </w:rPr>
        <w:t xml:space="preserve"> </w:t>
      </w:r>
      <w:r w:rsidR="00397554">
        <w:rPr>
          <w:rFonts w:ascii="Helvetica" w:hAnsi="Helvetica" w:cs="Arial"/>
        </w:rPr>
        <w:t>D. Clark</w:t>
      </w:r>
      <w:r w:rsidR="00382CAD">
        <w:rPr>
          <w:rFonts w:ascii="Helvetica" w:hAnsi="Helvetica" w:cs="Arial"/>
        </w:rPr>
        <w:t xml:space="preserve"> </w:t>
      </w:r>
      <w:r>
        <w:rPr>
          <w:rFonts w:ascii="Helvetica" w:hAnsi="Helvetica" w:cs="Arial"/>
        </w:rPr>
        <w:t xml:space="preserve">to receive the Consent Agenda. </w:t>
      </w:r>
    </w:p>
    <w:p w14:paraId="565840DB" w14:textId="77777777" w:rsidR="007F2E54" w:rsidRDefault="007F2E54" w:rsidP="007F2E54">
      <w:pPr>
        <w:pStyle w:val="NoSpacing"/>
        <w:rPr>
          <w:rFonts w:ascii="Helvetica" w:hAnsi="Helvetica" w:cs="Arial"/>
        </w:rPr>
      </w:pPr>
    </w:p>
    <w:p w14:paraId="12BD082C" w14:textId="10E49D49" w:rsidR="007F2E54" w:rsidRPr="002266F1" w:rsidRDefault="00EE066E" w:rsidP="007F2E54">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397554">
        <w:rPr>
          <w:rFonts w:ascii="Helvetica" w:hAnsi="Helvetica" w:cs="Arial"/>
          <w:iCs/>
          <w:color w:val="000000" w:themeColor="text1"/>
          <w:lang w:val="en-US"/>
        </w:rPr>
        <w:t>C. Liu</w:t>
      </w:r>
    </w:p>
    <w:p w14:paraId="0EAC83FA" w14:textId="2F596BEB" w:rsidR="007F2E54" w:rsidRDefault="007F2E54" w:rsidP="007F2E5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2D72A50E" w14:textId="77777777" w:rsidR="00397554" w:rsidRPr="004C7FDE" w:rsidRDefault="00397554" w:rsidP="007F2E54">
      <w:pPr>
        <w:pStyle w:val="NoSpacing"/>
        <w:rPr>
          <w:rFonts w:ascii="Helvetica" w:hAnsi="Helvetica" w:cs="Arial"/>
          <w:i/>
          <w:iCs/>
          <w:color w:val="000000" w:themeColor="text1"/>
          <w:lang w:val="en-US"/>
        </w:rPr>
      </w:pPr>
    </w:p>
    <w:p w14:paraId="0B4FD288" w14:textId="6542BF05" w:rsidR="007F2E54" w:rsidRDefault="007F2E54" w:rsidP="007F2E54">
      <w:pPr>
        <w:pStyle w:val="NoSpacing"/>
        <w:numPr>
          <w:ilvl w:val="1"/>
          <w:numId w:val="1"/>
        </w:numPr>
        <w:ind w:left="720"/>
        <w:rPr>
          <w:rFonts w:ascii="Helvetica" w:hAnsi="Helvetica" w:cs="Arial"/>
        </w:rPr>
      </w:pPr>
      <w:r>
        <w:rPr>
          <w:rFonts w:ascii="Helvetica" w:hAnsi="Helvetica" w:cs="Arial"/>
        </w:rPr>
        <w:t>President’s Report</w:t>
      </w:r>
      <w:r w:rsidR="00673688">
        <w:rPr>
          <w:rFonts w:ascii="Helvetica" w:hAnsi="Helvetica" w:cs="Arial"/>
        </w:rPr>
        <w:t xml:space="preserve"> (verbal)</w:t>
      </w:r>
    </w:p>
    <w:p w14:paraId="2232D205" w14:textId="77777777" w:rsidR="00397554" w:rsidRDefault="00397554" w:rsidP="00397554">
      <w:pPr>
        <w:pStyle w:val="NoSpacing"/>
        <w:rPr>
          <w:rFonts w:ascii="Helvetica" w:hAnsi="Helvetica" w:cs="Arial"/>
        </w:rPr>
      </w:pPr>
    </w:p>
    <w:p w14:paraId="12AFCBAE" w14:textId="6DBE1D50" w:rsidR="00397554" w:rsidRDefault="00397554" w:rsidP="0076198A">
      <w:pPr>
        <w:pStyle w:val="NoSpacing"/>
        <w:numPr>
          <w:ilvl w:val="0"/>
          <w:numId w:val="36"/>
        </w:numPr>
        <w:rPr>
          <w:rFonts w:ascii="Helvetica" w:hAnsi="Helvetica" w:cs="Arial"/>
        </w:rPr>
      </w:pPr>
      <w:r>
        <w:rPr>
          <w:rFonts w:ascii="Helvetica" w:hAnsi="Helvetica" w:cs="Arial"/>
        </w:rPr>
        <w:t xml:space="preserve">Met with </w:t>
      </w:r>
      <w:r w:rsidR="0076198A">
        <w:rPr>
          <w:rFonts w:ascii="Helvetica" w:hAnsi="Helvetica" w:cs="Arial"/>
        </w:rPr>
        <w:t xml:space="preserve">the ED and </w:t>
      </w:r>
      <w:r>
        <w:rPr>
          <w:rFonts w:ascii="Helvetica" w:hAnsi="Helvetica" w:cs="Arial"/>
        </w:rPr>
        <w:t>discussed</w:t>
      </w:r>
      <w:r w:rsidR="0076198A">
        <w:rPr>
          <w:rFonts w:ascii="Helvetica" w:hAnsi="Helvetica" w:cs="Arial"/>
        </w:rPr>
        <w:t xml:space="preserve"> the</w:t>
      </w:r>
      <w:r>
        <w:rPr>
          <w:rFonts w:ascii="Helvetica" w:hAnsi="Helvetica" w:cs="Arial"/>
        </w:rPr>
        <w:t xml:space="preserve"> Forum</w:t>
      </w:r>
      <w:r w:rsidR="0076198A">
        <w:rPr>
          <w:rFonts w:ascii="Helvetica" w:hAnsi="Helvetica" w:cs="Arial"/>
        </w:rPr>
        <w:t xml:space="preserve"> and AGM, ED recruitment and communications with the Ministry of Education</w:t>
      </w:r>
    </w:p>
    <w:p w14:paraId="4DE3AD23" w14:textId="41DDB117" w:rsidR="0076198A" w:rsidRPr="0076198A" w:rsidRDefault="0076198A" w:rsidP="0076198A">
      <w:pPr>
        <w:pStyle w:val="NoSpacing"/>
        <w:numPr>
          <w:ilvl w:val="0"/>
          <w:numId w:val="36"/>
        </w:numPr>
        <w:rPr>
          <w:rFonts w:ascii="Helvetica" w:hAnsi="Helvetica" w:cs="Arial"/>
        </w:rPr>
      </w:pPr>
      <w:r w:rsidRPr="0076198A">
        <w:rPr>
          <w:rFonts w:ascii="Helvetica" w:hAnsi="Helvetica" w:cs="Arial"/>
        </w:rPr>
        <w:t xml:space="preserve">Minister Fleming declined the invitation to the Forum, we are following up with ADM McCrea in hopes that she will attend. </w:t>
      </w:r>
    </w:p>
    <w:p w14:paraId="7D259F15" w14:textId="70DF9C6A" w:rsidR="00397554" w:rsidRDefault="00397554" w:rsidP="0076198A">
      <w:pPr>
        <w:pStyle w:val="NoSpacing"/>
        <w:numPr>
          <w:ilvl w:val="0"/>
          <w:numId w:val="36"/>
        </w:numPr>
        <w:rPr>
          <w:rFonts w:ascii="Helvetica" w:hAnsi="Helvetica" w:cs="Arial"/>
        </w:rPr>
      </w:pPr>
      <w:r>
        <w:rPr>
          <w:rFonts w:ascii="Helvetica" w:hAnsi="Helvetica" w:cs="Arial"/>
        </w:rPr>
        <w:t xml:space="preserve">Wrote introduction to January </w:t>
      </w:r>
      <w:r w:rsidRPr="0076198A">
        <w:rPr>
          <w:rFonts w:ascii="Helvetica" w:hAnsi="Helvetica" w:cs="Arial"/>
          <w:i/>
        </w:rPr>
        <w:t>Bulletin</w:t>
      </w:r>
      <w:r w:rsidR="0076198A">
        <w:rPr>
          <w:rFonts w:ascii="Helvetica" w:hAnsi="Helvetica" w:cs="Arial"/>
        </w:rPr>
        <w:t xml:space="preserve"> -  thank you</w:t>
      </w:r>
      <w:r>
        <w:rPr>
          <w:rFonts w:ascii="Helvetica" w:hAnsi="Helvetica" w:cs="Arial"/>
        </w:rPr>
        <w:t xml:space="preserve"> to R.</w:t>
      </w:r>
      <w:r w:rsidR="0076198A">
        <w:rPr>
          <w:rFonts w:ascii="Helvetica" w:hAnsi="Helvetica" w:cs="Arial"/>
        </w:rPr>
        <w:t xml:space="preserve"> </w:t>
      </w:r>
      <w:r>
        <w:rPr>
          <w:rFonts w:ascii="Helvetica" w:hAnsi="Helvetica" w:cs="Arial"/>
        </w:rPr>
        <w:t>Sherwood for editing the introduction</w:t>
      </w:r>
    </w:p>
    <w:p w14:paraId="5082FDF4" w14:textId="0F530D7A" w:rsidR="00397554" w:rsidRDefault="0076198A" w:rsidP="0076198A">
      <w:pPr>
        <w:pStyle w:val="NoSpacing"/>
        <w:numPr>
          <w:ilvl w:val="0"/>
          <w:numId w:val="36"/>
        </w:numPr>
        <w:rPr>
          <w:rFonts w:ascii="Helvetica" w:hAnsi="Helvetica" w:cs="Arial"/>
        </w:rPr>
      </w:pPr>
      <w:r>
        <w:rPr>
          <w:rFonts w:ascii="Helvetica" w:hAnsi="Helvetica" w:cs="Arial"/>
        </w:rPr>
        <w:t>Have been a</w:t>
      </w:r>
      <w:r w:rsidR="00397554">
        <w:rPr>
          <w:rFonts w:ascii="Helvetica" w:hAnsi="Helvetica" w:cs="Arial"/>
        </w:rPr>
        <w:t xml:space="preserve">ctive on LinkedIn </w:t>
      </w:r>
      <w:r>
        <w:rPr>
          <w:rFonts w:ascii="Helvetica" w:hAnsi="Helvetica" w:cs="Arial"/>
        </w:rPr>
        <w:t>with posts</w:t>
      </w:r>
      <w:r w:rsidR="00397554">
        <w:rPr>
          <w:rFonts w:ascii="Helvetica" w:hAnsi="Helvetica" w:cs="Arial"/>
        </w:rPr>
        <w:t xml:space="preserve"> regarding public libraries and BCLTA news</w:t>
      </w:r>
    </w:p>
    <w:p w14:paraId="70E68143" w14:textId="77777777" w:rsidR="00673688" w:rsidRDefault="00673688" w:rsidP="00673688">
      <w:pPr>
        <w:pStyle w:val="NoSpacing"/>
        <w:rPr>
          <w:rFonts w:ascii="Helvetica" w:hAnsi="Helvetica" w:cs="Arial"/>
        </w:rPr>
      </w:pPr>
    </w:p>
    <w:p w14:paraId="12ACDD13" w14:textId="5088D151" w:rsidR="00673688" w:rsidRPr="00394DB9" w:rsidRDefault="00673688" w:rsidP="00673688">
      <w:pPr>
        <w:pStyle w:val="NoSpacing"/>
        <w:rPr>
          <w:rFonts w:ascii="Helvetica" w:hAnsi="Helvetica" w:cs="Arial"/>
        </w:rPr>
      </w:pPr>
      <w:r w:rsidRPr="00394DB9">
        <w:rPr>
          <w:rFonts w:ascii="Helvetica" w:hAnsi="Helvetica" w:cs="Arial"/>
          <w:b/>
        </w:rPr>
        <w:t>Moved</w:t>
      </w:r>
      <w:r>
        <w:rPr>
          <w:rFonts w:ascii="Helvetica" w:hAnsi="Helvetica" w:cs="Arial"/>
        </w:rPr>
        <w:t xml:space="preserve"> by </w:t>
      </w:r>
      <w:r w:rsidR="008E377E">
        <w:rPr>
          <w:rFonts w:ascii="Helvetica" w:hAnsi="Helvetica" w:cs="Arial"/>
        </w:rPr>
        <w:t>D. Clark</w:t>
      </w:r>
      <w:r w:rsidR="007E5267">
        <w:rPr>
          <w:rFonts w:ascii="Helvetica" w:hAnsi="Helvetica" w:cs="Arial"/>
        </w:rPr>
        <w:t xml:space="preserve"> </w:t>
      </w:r>
      <w:r>
        <w:rPr>
          <w:rFonts w:ascii="Helvetica" w:hAnsi="Helvetica" w:cs="Arial"/>
        </w:rPr>
        <w:t xml:space="preserve">to receive the President’s Report. </w:t>
      </w:r>
    </w:p>
    <w:p w14:paraId="0CA9E5A4" w14:textId="77777777" w:rsidR="00673688" w:rsidRDefault="00673688" w:rsidP="00673688">
      <w:pPr>
        <w:pStyle w:val="NoSpacing"/>
        <w:rPr>
          <w:rFonts w:ascii="Helvetica" w:hAnsi="Helvetica" w:cs="Arial"/>
        </w:rPr>
      </w:pPr>
    </w:p>
    <w:p w14:paraId="6CDB7FD8" w14:textId="56357B94" w:rsidR="00673688" w:rsidRPr="002266F1" w:rsidRDefault="00673688" w:rsidP="00673688">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8E377E">
        <w:rPr>
          <w:rFonts w:ascii="Helvetica" w:hAnsi="Helvetica" w:cs="Arial"/>
          <w:iCs/>
          <w:color w:val="000000" w:themeColor="text1"/>
          <w:lang w:val="en-US"/>
        </w:rPr>
        <w:t>R. Sherwood</w:t>
      </w:r>
    </w:p>
    <w:p w14:paraId="104C748A" w14:textId="41B4107C" w:rsidR="007F2E54" w:rsidRPr="00A42446" w:rsidRDefault="00673688" w:rsidP="007F2E54">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0F9D9BA1" w14:textId="77777777" w:rsidR="007F2E54" w:rsidRDefault="007F2E54" w:rsidP="007F2E54">
      <w:pPr>
        <w:pStyle w:val="NoSpacing"/>
        <w:rPr>
          <w:rFonts w:ascii="Helvetica" w:hAnsi="Helvetica" w:cs="Arial"/>
          <w:i/>
          <w:iCs/>
          <w:color w:val="000000" w:themeColor="text1"/>
          <w:lang w:val="en-US"/>
        </w:rPr>
      </w:pPr>
    </w:p>
    <w:p w14:paraId="2C682AC2" w14:textId="77777777" w:rsidR="007F2E54" w:rsidRPr="00D5443E" w:rsidRDefault="007F2E54" w:rsidP="007F2E54">
      <w:pPr>
        <w:pStyle w:val="NoSpacing"/>
        <w:numPr>
          <w:ilvl w:val="0"/>
          <w:numId w:val="1"/>
        </w:numPr>
        <w:rPr>
          <w:rFonts w:ascii="Helvetica" w:hAnsi="Helvetica" w:cs="Arial"/>
          <w:b/>
          <w:i/>
        </w:rPr>
      </w:pPr>
      <w:r w:rsidRPr="006D662B">
        <w:rPr>
          <w:rFonts w:ascii="Helvetica" w:hAnsi="Helvetica" w:cs="Arial"/>
          <w:b/>
        </w:rPr>
        <w:t>Bookkeeper’s Report</w:t>
      </w:r>
    </w:p>
    <w:p w14:paraId="4AF293AD" w14:textId="77777777" w:rsidR="00D5443E" w:rsidRDefault="00D5443E" w:rsidP="00D5443E">
      <w:pPr>
        <w:pStyle w:val="NoSpacing"/>
        <w:rPr>
          <w:rFonts w:ascii="Helvetica" w:hAnsi="Helvetica" w:cs="Arial"/>
          <w:b/>
        </w:rPr>
      </w:pPr>
    </w:p>
    <w:p w14:paraId="70F913E8" w14:textId="13B57792" w:rsidR="00230AFF" w:rsidRDefault="00230AFF" w:rsidP="00D5443E">
      <w:pPr>
        <w:pStyle w:val="NoSpacing"/>
        <w:rPr>
          <w:rFonts w:ascii="Helvetica" w:hAnsi="Helvetica" w:cs="Arial"/>
        </w:rPr>
      </w:pPr>
      <w:r w:rsidRPr="00230AFF">
        <w:rPr>
          <w:rFonts w:ascii="Helvetica" w:hAnsi="Helvetica" w:cs="Arial"/>
        </w:rPr>
        <w:t>Treasurer comments</w:t>
      </w:r>
    </w:p>
    <w:p w14:paraId="009C9D91" w14:textId="77777777" w:rsidR="0076198A" w:rsidRPr="0076198A" w:rsidRDefault="0076198A" w:rsidP="0076198A">
      <w:pPr>
        <w:pStyle w:val="NoSpacing"/>
        <w:numPr>
          <w:ilvl w:val="0"/>
          <w:numId w:val="37"/>
        </w:numPr>
        <w:rPr>
          <w:rFonts w:ascii="Helvetica" w:hAnsi="Helvetica" w:cs="Arial"/>
          <w:iCs/>
          <w:color w:val="000000" w:themeColor="text1"/>
          <w:lang w:val="en-US"/>
        </w:rPr>
      </w:pPr>
      <w:r>
        <w:rPr>
          <w:rFonts w:ascii="Helvetica" w:hAnsi="Helvetica" w:cs="Arial"/>
        </w:rPr>
        <w:t xml:space="preserve">There has not been much financial activity since last month and we are readying for year-end and the financial review. </w:t>
      </w:r>
    </w:p>
    <w:p w14:paraId="4F47B62C" w14:textId="77777777" w:rsidR="0076198A" w:rsidRPr="0076198A" w:rsidRDefault="0076198A" w:rsidP="0076198A">
      <w:pPr>
        <w:pStyle w:val="NoSpacing"/>
        <w:ind w:left="720"/>
        <w:rPr>
          <w:rFonts w:ascii="Helvetica" w:hAnsi="Helvetica" w:cs="Arial"/>
          <w:iCs/>
          <w:color w:val="000000" w:themeColor="text1"/>
          <w:lang w:val="en-US"/>
        </w:rPr>
      </w:pPr>
    </w:p>
    <w:p w14:paraId="20DC2DAD" w14:textId="13556D1D" w:rsidR="00376A07" w:rsidRDefault="00376A07" w:rsidP="0076198A">
      <w:pPr>
        <w:pStyle w:val="NoSpacing"/>
        <w:rPr>
          <w:rFonts w:ascii="Helvetica" w:hAnsi="Helvetica" w:cs="Arial"/>
          <w:iCs/>
          <w:color w:val="000000" w:themeColor="text1"/>
          <w:lang w:val="en-US"/>
        </w:rPr>
      </w:pPr>
      <w:r w:rsidRPr="00C150B8">
        <w:rPr>
          <w:rFonts w:ascii="Helvetica" w:hAnsi="Helvetica" w:cs="Arial"/>
          <w:b/>
        </w:rPr>
        <w:t xml:space="preserve">Moved </w:t>
      </w:r>
      <w:r w:rsidRPr="00C150B8">
        <w:rPr>
          <w:rFonts w:ascii="Helvetica" w:hAnsi="Helvetica" w:cs="Arial"/>
        </w:rPr>
        <w:t>by</w:t>
      </w:r>
      <w:r w:rsidR="007E5267">
        <w:rPr>
          <w:rFonts w:ascii="Helvetica" w:hAnsi="Helvetica" w:cs="Arial"/>
        </w:rPr>
        <w:t xml:space="preserve"> </w:t>
      </w:r>
      <w:r w:rsidR="0090742E">
        <w:rPr>
          <w:rFonts w:ascii="Helvetica" w:hAnsi="Helvetica" w:cs="Arial"/>
        </w:rPr>
        <w:t>C. Liu</w:t>
      </w:r>
      <w:r w:rsidR="00A837F0" w:rsidRPr="00C150B8">
        <w:rPr>
          <w:rFonts w:ascii="Helvetica" w:hAnsi="Helvetica" w:cs="Arial"/>
        </w:rPr>
        <w:t xml:space="preserve"> </w:t>
      </w:r>
      <w:r w:rsidRPr="00C150B8">
        <w:rPr>
          <w:rFonts w:ascii="Helvetica" w:hAnsi="Helvetica" w:cs="Arial"/>
        </w:rPr>
        <w:t>t</w:t>
      </w:r>
      <w:r w:rsidRPr="00C150B8">
        <w:rPr>
          <w:rFonts w:ascii="Helvetica" w:hAnsi="Helvetica" w:cs="Arial"/>
          <w:iCs/>
          <w:color w:val="000000" w:themeColor="text1"/>
          <w:lang w:val="en-US"/>
        </w:rPr>
        <w:t xml:space="preserve">hat the BCLTA Board of Directors approve the Bookkeeper’s Report. </w:t>
      </w:r>
    </w:p>
    <w:p w14:paraId="0D2483A7" w14:textId="77777777" w:rsidR="0076198A" w:rsidRDefault="0076198A" w:rsidP="00376A07">
      <w:pPr>
        <w:pStyle w:val="NoSpacing"/>
        <w:rPr>
          <w:rFonts w:ascii="Helvetica" w:hAnsi="Helvetica" w:cs="Arial"/>
          <w:iCs/>
          <w:color w:val="000000" w:themeColor="text1"/>
          <w:lang w:val="en-US"/>
        </w:rPr>
      </w:pPr>
    </w:p>
    <w:p w14:paraId="63503306" w14:textId="22C5191A" w:rsidR="00376A07" w:rsidRDefault="00376A07" w:rsidP="00376A07">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90742E">
        <w:rPr>
          <w:rFonts w:ascii="Helvetica" w:hAnsi="Helvetica" w:cs="Arial"/>
          <w:iCs/>
          <w:color w:val="000000" w:themeColor="text1"/>
          <w:lang w:val="en-US"/>
        </w:rPr>
        <w:t>D. Clark</w:t>
      </w:r>
    </w:p>
    <w:p w14:paraId="6B7ADBD4" w14:textId="745F9CA2" w:rsidR="00376A07" w:rsidRDefault="00376A07" w:rsidP="00D61933">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1777A6FA" w14:textId="77777777" w:rsidR="0083363D" w:rsidRDefault="0083363D" w:rsidP="00D61933">
      <w:pPr>
        <w:pStyle w:val="NoSpacing"/>
        <w:rPr>
          <w:rFonts w:ascii="Helvetica" w:hAnsi="Helvetica" w:cs="Arial"/>
          <w:i/>
          <w:iCs/>
          <w:color w:val="000000" w:themeColor="text1"/>
          <w:lang w:val="en-US"/>
        </w:rPr>
      </w:pPr>
    </w:p>
    <w:p w14:paraId="277E54DD" w14:textId="77777777" w:rsidR="007F2E54" w:rsidRPr="008E2B1D" w:rsidRDefault="007F2E54" w:rsidP="007F2E54">
      <w:pPr>
        <w:spacing w:after="0" w:line="240" w:lineRule="auto"/>
        <w:rPr>
          <w:rFonts w:ascii="Helvetica" w:hAnsi="Helvetica" w:cs="Arial"/>
          <w:i/>
        </w:rPr>
      </w:pPr>
    </w:p>
    <w:p w14:paraId="348A6605"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Strategic Discussions</w:t>
      </w:r>
    </w:p>
    <w:p w14:paraId="24934298" w14:textId="77777777" w:rsidR="00281BBD" w:rsidRDefault="00281BBD" w:rsidP="00281BBD">
      <w:pPr>
        <w:pStyle w:val="NoSpacing"/>
        <w:rPr>
          <w:rFonts w:ascii="Helvetica" w:hAnsi="Helvetica" w:cs="Arial"/>
          <w:i/>
          <w:iCs/>
          <w:color w:val="000000" w:themeColor="text1"/>
          <w:lang w:val="en-US"/>
        </w:rPr>
      </w:pPr>
    </w:p>
    <w:p w14:paraId="2665FD25" w14:textId="77777777" w:rsidR="00FA084E" w:rsidRDefault="00FA084E" w:rsidP="00FA084E">
      <w:pPr>
        <w:pStyle w:val="NoSpacing"/>
        <w:numPr>
          <w:ilvl w:val="1"/>
          <w:numId w:val="1"/>
        </w:numPr>
        <w:ind w:left="927"/>
        <w:rPr>
          <w:rFonts w:ascii="Helvetica" w:hAnsi="Helvetica" w:cs="Arial"/>
        </w:rPr>
      </w:pPr>
      <w:r>
        <w:rPr>
          <w:rFonts w:ascii="Helvetica" w:hAnsi="Helvetica" w:cs="Arial"/>
        </w:rPr>
        <w:t>BC Public Library Partners’ update</w:t>
      </w:r>
    </w:p>
    <w:p w14:paraId="31AD4CEF" w14:textId="77777777" w:rsidR="00FA084E" w:rsidRDefault="00FA084E" w:rsidP="00FA084E">
      <w:pPr>
        <w:pStyle w:val="NoSpacing"/>
        <w:numPr>
          <w:ilvl w:val="2"/>
          <w:numId w:val="1"/>
        </w:numPr>
        <w:ind w:left="1211" w:hanging="360"/>
        <w:rPr>
          <w:rFonts w:ascii="Helvetica" w:hAnsi="Helvetica" w:cs="Arial"/>
        </w:rPr>
      </w:pPr>
      <w:r>
        <w:rPr>
          <w:rFonts w:ascii="Helvetica" w:hAnsi="Helvetica" w:cs="Arial"/>
        </w:rPr>
        <w:t>ED verbal update</w:t>
      </w:r>
    </w:p>
    <w:p w14:paraId="606D3428" w14:textId="77777777" w:rsidR="00FA084E" w:rsidRDefault="00FA084E" w:rsidP="00FA084E">
      <w:pPr>
        <w:pStyle w:val="NoSpacing"/>
        <w:numPr>
          <w:ilvl w:val="2"/>
          <w:numId w:val="1"/>
        </w:numPr>
        <w:ind w:left="1211" w:hanging="360"/>
        <w:rPr>
          <w:rFonts w:ascii="Helvetica" w:hAnsi="Helvetica" w:cs="Arial"/>
        </w:rPr>
      </w:pPr>
      <w:r>
        <w:rPr>
          <w:rFonts w:ascii="Helvetica" w:hAnsi="Helvetica" w:cs="Arial"/>
        </w:rPr>
        <w:t>President comments</w:t>
      </w:r>
    </w:p>
    <w:p w14:paraId="7C3FF03A" w14:textId="77777777" w:rsidR="00AB5E9C" w:rsidRDefault="00AB5E9C" w:rsidP="00FA084E">
      <w:pPr>
        <w:pStyle w:val="NoSpacing"/>
        <w:rPr>
          <w:rFonts w:ascii="Helvetica" w:hAnsi="Helvetica" w:cs="Arial"/>
        </w:rPr>
      </w:pPr>
    </w:p>
    <w:p w14:paraId="5876B95F" w14:textId="1E813E21" w:rsidR="00FA084E" w:rsidRDefault="0076198A" w:rsidP="00976566">
      <w:pPr>
        <w:pStyle w:val="NoSpacing"/>
        <w:numPr>
          <w:ilvl w:val="0"/>
          <w:numId w:val="33"/>
        </w:numPr>
        <w:rPr>
          <w:rFonts w:ascii="Helvetica" w:hAnsi="Helvetica" w:cs="Arial"/>
        </w:rPr>
      </w:pPr>
      <w:r>
        <w:rPr>
          <w:rFonts w:ascii="Helvetica" w:hAnsi="Helvetica" w:cs="Arial"/>
        </w:rPr>
        <w:t xml:space="preserve">Everyone has received the Partners’ update via our communication list. </w:t>
      </w:r>
    </w:p>
    <w:p w14:paraId="3E8E8065" w14:textId="30226C19" w:rsidR="00AB5E9C" w:rsidRDefault="0076198A" w:rsidP="00976566">
      <w:pPr>
        <w:pStyle w:val="NoSpacing"/>
        <w:numPr>
          <w:ilvl w:val="0"/>
          <w:numId w:val="33"/>
        </w:numPr>
        <w:rPr>
          <w:rFonts w:ascii="Helvetica" w:hAnsi="Helvetica" w:cs="Arial"/>
        </w:rPr>
      </w:pPr>
      <w:r>
        <w:rPr>
          <w:rFonts w:ascii="Helvetica" w:hAnsi="Helvetica" w:cs="Arial"/>
        </w:rPr>
        <w:t xml:space="preserve">In meetings with </w:t>
      </w:r>
      <w:r w:rsidR="00AB5E9C">
        <w:rPr>
          <w:rFonts w:ascii="Helvetica" w:hAnsi="Helvetica" w:cs="Arial"/>
        </w:rPr>
        <w:t xml:space="preserve">ADM </w:t>
      </w:r>
      <w:r>
        <w:rPr>
          <w:rFonts w:ascii="Helvetica" w:hAnsi="Helvetica" w:cs="Arial"/>
        </w:rPr>
        <w:t>McCrea she has been consistent in saying that our discussions need to be in the context of current funding levels and not to assume an increase.</w:t>
      </w:r>
    </w:p>
    <w:p w14:paraId="473DF567" w14:textId="192284FC" w:rsidR="0080500A" w:rsidRDefault="0076198A" w:rsidP="00976566">
      <w:pPr>
        <w:pStyle w:val="NoSpacing"/>
        <w:numPr>
          <w:ilvl w:val="0"/>
          <w:numId w:val="33"/>
        </w:numPr>
        <w:rPr>
          <w:rFonts w:ascii="Helvetica" w:hAnsi="Helvetica" w:cs="Arial"/>
        </w:rPr>
      </w:pPr>
      <w:r>
        <w:rPr>
          <w:rFonts w:ascii="Helvetica" w:hAnsi="Helvetica" w:cs="Arial"/>
        </w:rPr>
        <w:t>The d</w:t>
      </w:r>
      <w:r w:rsidR="0080500A">
        <w:rPr>
          <w:rFonts w:ascii="Helvetica" w:hAnsi="Helvetica" w:cs="Arial"/>
        </w:rPr>
        <w:t xml:space="preserve">raft Ministry strategic plan for public libraries will go to the board for high-level review. </w:t>
      </w:r>
      <w:r>
        <w:rPr>
          <w:rFonts w:ascii="Helvetica" w:hAnsi="Helvetica" w:cs="Arial"/>
        </w:rPr>
        <w:t xml:space="preserve">The plan is a confidential government document and is not to be shared. The </w:t>
      </w:r>
      <w:r w:rsidR="0080500A">
        <w:rPr>
          <w:rFonts w:ascii="Helvetica" w:hAnsi="Helvetica" w:cs="Arial"/>
        </w:rPr>
        <w:t>ED will send on February 5, 2020</w:t>
      </w:r>
    </w:p>
    <w:p w14:paraId="5DB25F5B" w14:textId="77777777" w:rsidR="00FA084E" w:rsidRDefault="00FA084E" w:rsidP="00FA084E">
      <w:pPr>
        <w:pStyle w:val="NoSpacing"/>
        <w:rPr>
          <w:rFonts w:ascii="Helvetica" w:hAnsi="Helvetica" w:cs="Arial"/>
          <w:b/>
          <w:i/>
        </w:rPr>
      </w:pPr>
    </w:p>
    <w:p w14:paraId="1F010AD7" w14:textId="6BB7243A" w:rsidR="00FA084E" w:rsidRDefault="00FA084E" w:rsidP="00FA084E">
      <w:pPr>
        <w:pStyle w:val="NoSpacing"/>
        <w:rPr>
          <w:rFonts w:ascii="Helvetica" w:hAnsi="Helvetica" w:cs="Arial"/>
          <w:i/>
        </w:rPr>
      </w:pPr>
      <w:r w:rsidRPr="00571B31">
        <w:rPr>
          <w:rFonts w:ascii="Helvetica" w:hAnsi="Helvetica" w:cs="Arial"/>
          <w:b/>
          <w:i/>
        </w:rPr>
        <w:t>Moved</w:t>
      </w:r>
      <w:r w:rsidRPr="00571B31">
        <w:rPr>
          <w:rFonts w:ascii="Helvetica" w:hAnsi="Helvetica" w:cs="Arial"/>
          <w:i/>
        </w:rPr>
        <w:t xml:space="preserve"> by </w:t>
      </w:r>
      <w:r w:rsidR="0080500A">
        <w:rPr>
          <w:rFonts w:ascii="Helvetica" w:hAnsi="Helvetica" w:cs="Arial"/>
          <w:i/>
        </w:rPr>
        <w:t>D. Clark</w:t>
      </w:r>
      <w:r>
        <w:rPr>
          <w:rFonts w:ascii="Helvetica" w:hAnsi="Helvetica" w:cs="Arial"/>
          <w:i/>
        </w:rPr>
        <w:t xml:space="preserve"> to receive the BC Public Library Partners’ update.</w:t>
      </w:r>
    </w:p>
    <w:p w14:paraId="06099959" w14:textId="77777777" w:rsidR="00FA084E" w:rsidRDefault="00FA084E" w:rsidP="00FA084E">
      <w:pPr>
        <w:pStyle w:val="NoSpacing"/>
        <w:rPr>
          <w:rFonts w:ascii="Helvetica" w:hAnsi="Helvetica" w:cs="Arial"/>
          <w:i/>
        </w:rPr>
      </w:pPr>
    </w:p>
    <w:p w14:paraId="60CEF314" w14:textId="77777777" w:rsidR="00DF3096" w:rsidRDefault="00DF3096" w:rsidP="00281BBD">
      <w:pPr>
        <w:pStyle w:val="NoSpacing"/>
        <w:rPr>
          <w:rFonts w:ascii="Helvetica" w:hAnsi="Helvetica" w:cs="Arial"/>
        </w:rPr>
      </w:pPr>
    </w:p>
    <w:p w14:paraId="1AEE7CCB" w14:textId="2A21A14F" w:rsidR="007E7A61" w:rsidRPr="007E7A61" w:rsidRDefault="0080500A" w:rsidP="00281BBD">
      <w:pPr>
        <w:pStyle w:val="NoSpacing"/>
        <w:rPr>
          <w:rFonts w:ascii="Helvetica" w:hAnsi="Helvetica" w:cs="Arial"/>
        </w:rPr>
      </w:pPr>
      <w:r>
        <w:rPr>
          <w:rFonts w:ascii="Helvetica" w:hAnsi="Helvetica" w:cs="Arial"/>
        </w:rPr>
        <w:t>Seconded by E. Glover</w:t>
      </w:r>
    </w:p>
    <w:p w14:paraId="4A364419" w14:textId="7628D5BD" w:rsidR="007E7A61" w:rsidRPr="00571B31" w:rsidRDefault="007E7A61" w:rsidP="00281BBD">
      <w:pPr>
        <w:pStyle w:val="NoSpacing"/>
        <w:rPr>
          <w:rFonts w:ascii="Helvetica" w:hAnsi="Helvetica" w:cs="Arial"/>
          <w:i/>
        </w:rPr>
      </w:pPr>
      <w:r>
        <w:rPr>
          <w:rFonts w:ascii="Helvetica" w:hAnsi="Helvetica" w:cs="Arial"/>
          <w:i/>
        </w:rPr>
        <w:t>Carried</w:t>
      </w:r>
    </w:p>
    <w:p w14:paraId="7A694E7D" w14:textId="77777777" w:rsidR="00F919AD" w:rsidRDefault="00F919AD" w:rsidP="00F919AD">
      <w:pPr>
        <w:rPr>
          <w:rFonts w:ascii="Helvetica" w:hAnsi="Helvetica" w:cs="Arial"/>
          <w:iCs/>
          <w:color w:val="000000" w:themeColor="text1"/>
          <w:lang w:val="en-US"/>
        </w:rPr>
      </w:pPr>
    </w:p>
    <w:p w14:paraId="1A34A37E" w14:textId="60CE9BE7" w:rsidR="00FA084E" w:rsidRDefault="00FA084E" w:rsidP="00FA084E">
      <w:pPr>
        <w:pStyle w:val="NoSpacing"/>
        <w:numPr>
          <w:ilvl w:val="1"/>
          <w:numId w:val="1"/>
        </w:numPr>
        <w:rPr>
          <w:rFonts w:ascii="Helvetica" w:hAnsi="Helvetica" w:cs="Arial"/>
        </w:rPr>
      </w:pPr>
      <w:r>
        <w:rPr>
          <w:rFonts w:ascii="Helvetica" w:hAnsi="Helvetica" w:cs="Arial"/>
        </w:rPr>
        <w:t xml:space="preserve">Proposed BCLTA and Ministry of Education vision/commitment statement for excellence in BC public library governance </w:t>
      </w:r>
    </w:p>
    <w:p w14:paraId="7070DA55" w14:textId="77777777" w:rsidR="00FA084E" w:rsidRDefault="00FA084E" w:rsidP="00FA084E">
      <w:pPr>
        <w:pStyle w:val="NoSpacing"/>
        <w:rPr>
          <w:rFonts w:ascii="Helvetica" w:hAnsi="Helvetica" w:cs="Arial"/>
          <w:b/>
          <w:i/>
        </w:rPr>
      </w:pPr>
    </w:p>
    <w:p w14:paraId="3474EC9C" w14:textId="2BD056D5" w:rsidR="00FA084E" w:rsidRDefault="00FA084E" w:rsidP="00FA084E">
      <w:pPr>
        <w:pStyle w:val="NoSpacing"/>
        <w:rPr>
          <w:rFonts w:ascii="Helvetica" w:hAnsi="Helvetica" w:cs="Arial"/>
          <w:i/>
        </w:rPr>
      </w:pPr>
      <w:r w:rsidRPr="00E75089">
        <w:rPr>
          <w:rFonts w:ascii="Helvetica" w:hAnsi="Helvetica" w:cs="Arial"/>
          <w:b/>
          <w:i/>
        </w:rPr>
        <w:t xml:space="preserve">Moved </w:t>
      </w:r>
      <w:r w:rsidR="00C51010">
        <w:rPr>
          <w:rFonts w:ascii="Helvetica" w:hAnsi="Helvetica" w:cs="Arial"/>
          <w:i/>
        </w:rPr>
        <w:t xml:space="preserve">by </w:t>
      </w:r>
      <w:r w:rsidR="009F2611">
        <w:rPr>
          <w:rFonts w:ascii="Helvetica" w:hAnsi="Helvetica" w:cs="Arial"/>
          <w:i/>
        </w:rPr>
        <w:t>M. Gagel</w:t>
      </w:r>
      <w:r w:rsidR="00C51010">
        <w:rPr>
          <w:rFonts w:ascii="Helvetica" w:hAnsi="Helvetica" w:cs="Arial"/>
          <w:i/>
        </w:rPr>
        <w:t xml:space="preserve"> </w:t>
      </w:r>
      <w:r>
        <w:rPr>
          <w:rFonts w:ascii="Helvetica" w:hAnsi="Helvetica" w:cs="Arial"/>
          <w:i/>
        </w:rPr>
        <w:t xml:space="preserve">that the BCLTA approves/amends the following draft commitment statement to be proposed to the Ministry of Education for discussion and further development as a shared BCLTA and Ministry statement on BC public library governance; the proposed draft is to read,  “The Ministry of Education, in their responsibility for the oversight and administration of the Library Act, and the BC Library Trustee Association, as the professional association of BC public library boards, have unique individual roles and a shared interest in supporting excellence in BC public governance, and as such will seek and create shared opportunities to support the work and development of public library boards and trustees”. </w:t>
      </w:r>
    </w:p>
    <w:p w14:paraId="18172A4B" w14:textId="77777777" w:rsidR="00FA084E" w:rsidRDefault="00FA084E" w:rsidP="00FA084E">
      <w:pPr>
        <w:pStyle w:val="NoSpacing"/>
        <w:rPr>
          <w:rFonts w:ascii="Helvetica" w:hAnsi="Helvetica" w:cs="Arial"/>
          <w:i/>
        </w:rPr>
      </w:pPr>
    </w:p>
    <w:p w14:paraId="26D71D96" w14:textId="77777777" w:rsidR="00FA084E" w:rsidRPr="007E7A61" w:rsidRDefault="00FA084E" w:rsidP="00FA084E">
      <w:pPr>
        <w:pStyle w:val="NoSpacing"/>
        <w:rPr>
          <w:rFonts w:ascii="Helvetica" w:hAnsi="Helvetica" w:cs="Arial"/>
        </w:rPr>
      </w:pPr>
      <w:r w:rsidRPr="007E7A61">
        <w:rPr>
          <w:rFonts w:ascii="Helvetica" w:hAnsi="Helvetica" w:cs="Arial"/>
        </w:rPr>
        <w:t>Seconded by R. Sherwood</w:t>
      </w:r>
    </w:p>
    <w:p w14:paraId="24D5F8A9" w14:textId="5C54888B" w:rsidR="00FA084E" w:rsidRDefault="00FA084E" w:rsidP="0076198A">
      <w:pPr>
        <w:pStyle w:val="NoSpacing"/>
        <w:rPr>
          <w:rFonts w:ascii="Helvetica" w:hAnsi="Helvetica" w:cs="Arial"/>
          <w:i/>
        </w:rPr>
      </w:pPr>
      <w:r>
        <w:rPr>
          <w:rFonts w:ascii="Helvetica" w:hAnsi="Helvetica" w:cs="Arial"/>
          <w:i/>
        </w:rPr>
        <w:t>Carried</w:t>
      </w:r>
    </w:p>
    <w:p w14:paraId="320723E6" w14:textId="77777777" w:rsidR="0076198A" w:rsidRPr="0076198A" w:rsidRDefault="0076198A" w:rsidP="0076198A">
      <w:pPr>
        <w:pStyle w:val="NoSpacing"/>
        <w:rPr>
          <w:rFonts w:ascii="Helvetica" w:hAnsi="Helvetica" w:cs="Arial"/>
          <w:i/>
        </w:rPr>
      </w:pPr>
    </w:p>
    <w:p w14:paraId="3FB1319A" w14:textId="77777777" w:rsidR="00FA084E" w:rsidRDefault="00FA084E" w:rsidP="00FA084E">
      <w:pPr>
        <w:rPr>
          <w:rFonts w:ascii="Helvetica" w:hAnsi="Helvetica" w:cs="Arial"/>
          <w:iCs/>
          <w:color w:val="000000" w:themeColor="text1"/>
          <w:lang w:val="en-US"/>
        </w:rPr>
      </w:pPr>
      <w:r>
        <w:rPr>
          <w:rFonts w:ascii="Helvetica" w:hAnsi="Helvetica" w:cs="Arial"/>
          <w:iCs/>
          <w:color w:val="000000" w:themeColor="text1"/>
          <w:lang w:val="en-US"/>
        </w:rPr>
        <w:t>Discussion</w:t>
      </w:r>
    </w:p>
    <w:p w14:paraId="29207568" w14:textId="3CEC6CA1" w:rsidR="00C51010" w:rsidRPr="00204EAE" w:rsidRDefault="008F4E38" w:rsidP="00204EAE">
      <w:pPr>
        <w:pStyle w:val="ListParagraph"/>
        <w:numPr>
          <w:ilvl w:val="0"/>
          <w:numId w:val="32"/>
        </w:numPr>
        <w:rPr>
          <w:rFonts w:ascii="Helvetica" w:hAnsi="Helvetica" w:cs="Arial"/>
          <w:iCs/>
          <w:color w:val="000000" w:themeColor="text1"/>
          <w:lang w:val="en-US"/>
        </w:rPr>
      </w:pPr>
      <w:r w:rsidRPr="00204EAE">
        <w:rPr>
          <w:rFonts w:ascii="Helvetica" w:hAnsi="Helvetica" w:cs="Arial"/>
          <w:iCs/>
          <w:color w:val="000000" w:themeColor="text1"/>
          <w:lang w:val="en-US"/>
        </w:rPr>
        <w:t xml:space="preserve">The </w:t>
      </w:r>
      <w:r w:rsidR="00204EAE" w:rsidRPr="00204EAE">
        <w:rPr>
          <w:rFonts w:ascii="Helvetica" w:hAnsi="Helvetica" w:cs="Arial"/>
          <w:iCs/>
          <w:color w:val="000000" w:themeColor="text1"/>
          <w:lang w:val="en-US"/>
        </w:rPr>
        <w:t>purpose</w:t>
      </w:r>
      <w:r w:rsidRPr="00204EAE">
        <w:rPr>
          <w:rFonts w:ascii="Helvetica" w:hAnsi="Helvetica" w:cs="Arial"/>
          <w:iCs/>
          <w:color w:val="000000" w:themeColor="text1"/>
          <w:lang w:val="en-US"/>
        </w:rPr>
        <w:t xml:space="preserve"> of this is to seek and cement a partnership to deliver on what is in the Act</w:t>
      </w:r>
      <w:r w:rsidR="00204EAE">
        <w:rPr>
          <w:rFonts w:ascii="Helvetica" w:hAnsi="Helvetica" w:cs="Arial"/>
          <w:iCs/>
          <w:color w:val="000000" w:themeColor="text1"/>
          <w:lang w:val="en-US"/>
        </w:rPr>
        <w:t xml:space="preserve"> </w:t>
      </w:r>
    </w:p>
    <w:p w14:paraId="72CF963C" w14:textId="1F9A8FFC" w:rsidR="008F4E38" w:rsidRDefault="0076198A" w:rsidP="00204EAE">
      <w:pPr>
        <w:pStyle w:val="ListParagraph"/>
        <w:numPr>
          <w:ilvl w:val="0"/>
          <w:numId w:val="32"/>
        </w:numPr>
        <w:rPr>
          <w:rFonts w:ascii="Helvetica" w:hAnsi="Helvetica" w:cs="Arial"/>
          <w:iCs/>
          <w:color w:val="000000" w:themeColor="text1"/>
          <w:lang w:val="en-US"/>
        </w:rPr>
      </w:pPr>
      <w:r>
        <w:rPr>
          <w:rFonts w:ascii="Helvetica" w:hAnsi="Helvetica" w:cs="Arial"/>
          <w:iCs/>
          <w:color w:val="000000" w:themeColor="text1"/>
          <w:lang w:val="en-US"/>
        </w:rPr>
        <w:t xml:space="preserve">When we met with </w:t>
      </w:r>
      <w:r w:rsidR="008F4E38" w:rsidRPr="00204EAE">
        <w:rPr>
          <w:rFonts w:ascii="Helvetica" w:hAnsi="Helvetica" w:cs="Arial"/>
          <w:iCs/>
          <w:color w:val="000000" w:themeColor="text1"/>
          <w:lang w:val="en-US"/>
        </w:rPr>
        <w:t xml:space="preserve">ADM </w:t>
      </w:r>
      <w:r>
        <w:rPr>
          <w:rFonts w:ascii="Helvetica" w:hAnsi="Helvetica" w:cs="Arial"/>
          <w:iCs/>
          <w:color w:val="000000" w:themeColor="text1"/>
          <w:lang w:val="en-US"/>
        </w:rPr>
        <w:t xml:space="preserve">McCrea </w:t>
      </w:r>
      <w:r w:rsidR="008F4E38" w:rsidRPr="00204EAE">
        <w:rPr>
          <w:rFonts w:ascii="Helvetica" w:hAnsi="Helvetica" w:cs="Arial"/>
          <w:iCs/>
          <w:color w:val="000000" w:themeColor="text1"/>
          <w:lang w:val="en-US"/>
        </w:rPr>
        <w:t xml:space="preserve">in </w:t>
      </w:r>
      <w:r w:rsidR="00204EAE" w:rsidRPr="00204EAE">
        <w:rPr>
          <w:rFonts w:ascii="Helvetica" w:hAnsi="Helvetica" w:cs="Arial"/>
          <w:iCs/>
          <w:color w:val="000000" w:themeColor="text1"/>
          <w:lang w:val="en-US"/>
        </w:rPr>
        <w:t>September</w:t>
      </w:r>
      <w:r w:rsidR="008F4E38" w:rsidRPr="00204EAE">
        <w:rPr>
          <w:rFonts w:ascii="Helvetica" w:hAnsi="Helvetica" w:cs="Arial"/>
          <w:iCs/>
          <w:color w:val="000000" w:themeColor="text1"/>
          <w:lang w:val="en-US"/>
        </w:rPr>
        <w:t xml:space="preserve"> she conveyed an understanding of what BCLTA does and the possibilities </w:t>
      </w:r>
      <w:r w:rsidR="00204EAE" w:rsidRPr="00204EAE">
        <w:rPr>
          <w:rFonts w:ascii="Helvetica" w:hAnsi="Helvetica" w:cs="Arial"/>
          <w:iCs/>
          <w:color w:val="000000" w:themeColor="text1"/>
          <w:lang w:val="en-US"/>
        </w:rPr>
        <w:t xml:space="preserve">of working together to support board development and governance excellence across the province. </w:t>
      </w:r>
    </w:p>
    <w:p w14:paraId="3E262B44" w14:textId="61BCC20F" w:rsidR="00A205B6" w:rsidRDefault="00204EAE" w:rsidP="0076198A">
      <w:pPr>
        <w:pStyle w:val="ListParagraph"/>
        <w:numPr>
          <w:ilvl w:val="0"/>
          <w:numId w:val="32"/>
        </w:numPr>
        <w:rPr>
          <w:rFonts w:ascii="Helvetica" w:hAnsi="Helvetica" w:cs="Arial"/>
          <w:iCs/>
          <w:color w:val="000000" w:themeColor="text1"/>
          <w:lang w:val="en-US"/>
        </w:rPr>
      </w:pPr>
      <w:r>
        <w:rPr>
          <w:rFonts w:ascii="Helvetica" w:hAnsi="Helvetica" w:cs="Arial"/>
          <w:iCs/>
          <w:color w:val="000000" w:themeColor="text1"/>
          <w:lang w:val="en-US"/>
        </w:rPr>
        <w:t>The Ministry has a MoU with the BCSTA that outlines co-governance roles</w:t>
      </w:r>
      <w:r w:rsidR="0076198A">
        <w:rPr>
          <w:rFonts w:ascii="Helvetica" w:hAnsi="Helvetica" w:cs="Arial"/>
          <w:iCs/>
          <w:color w:val="000000" w:themeColor="text1"/>
          <w:lang w:val="en-US"/>
        </w:rPr>
        <w:t xml:space="preserve"> and this proposal as not for co-governance, but for a shared commitment that opens the door for the Ministry to better understand and support BC public library board work.</w:t>
      </w:r>
    </w:p>
    <w:p w14:paraId="216DAAE5" w14:textId="6684A27D" w:rsidR="0076198A" w:rsidRPr="0076198A" w:rsidRDefault="0076198A" w:rsidP="0076198A">
      <w:pPr>
        <w:pStyle w:val="ListParagraph"/>
        <w:numPr>
          <w:ilvl w:val="0"/>
          <w:numId w:val="32"/>
        </w:numPr>
        <w:rPr>
          <w:rFonts w:ascii="Helvetica" w:hAnsi="Helvetica" w:cs="Arial"/>
          <w:iCs/>
          <w:color w:val="000000" w:themeColor="text1"/>
          <w:lang w:val="en-US"/>
        </w:rPr>
      </w:pPr>
      <w:r>
        <w:rPr>
          <w:rFonts w:ascii="Helvetica" w:hAnsi="Helvetica" w:cs="Arial"/>
          <w:iCs/>
          <w:color w:val="000000" w:themeColor="text1"/>
          <w:lang w:val="en-US"/>
        </w:rPr>
        <w:t xml:space="preserve">Board preference for “commitment” rather than “vision”. </w:t>
      </w:r>
    </w:p>
    <w:p w14:paraId="4BBE31AC" w14:textId="77777777" w:rsidR="00FA084E" w:rsidRPr="00AB3604" w:rsidRDefault="00FA084E" w:rsidP="00FA084E">
      <w:pPr>
        <w:pStyle w:val="NoSpacing"/>
        <w:rPr>
          <w:rFonts w:ascii="Helvetica" w:hAnsi="Helvetica" w:cs="Arial"/>
          <w:i/>
        </w:rPr>
      </w:pPr>
    </w:p>
    <w:p w14:paraId="594DA6C3" w14:textId="77777777" w:rsidR="00F51337" w:rsidRDefault="00F51337" w:rsidP="00230AFF">
      <w:pPr>
        <w:pStyle w:val="NoSpacing"/>
        <w:rPr>
          <w:rFonts w:ascii="Helvetica" w:hAnsi="Helvetica" w:cs="Arial"/>
          <w:iCs/>
          <w:color w:val="000000" w:themeColor="text1"/>
          <w:lang w:val="en-US"/>
        </w:rPr>
      </w:pPr>
    </w:p>
    <w:p w14:paraId="0C33093A" w14:textId="5482A382" w:rsidR="00FA084E" w:rsidRDefault="00FA084E" w:rsidP="00FA084E">
      <w:pPr>
        <w:pStyle w:val="NoSpacing"/>
        <w:rPr>
          <w:rFonts w:ascii="Helvetica" w:hAnsi="Helvetica" w:cs="Arial"/>
        </w:rPr>
      </w:pPr>
      <w:r w:rsidRPr="00E75089">
        <w:rPr>
          <w:rFonts w:ascii="Helvetica" w:hAnsi="Helvetica" w:cs="Arial"/>
          <w:b/>
          <w:i/>
        </w:rPr>
        <w:t xml:space="preserve">Moved </w:t>
      </w:r>
      <w:r>
        <w:rPr>
          <w:rFonts w:ascii="Helvetica" w:hAnsi="Helvetica" w:cs="Arial"/>
          <w:i/>
        </w:rPr>
        <w:t xml:space="preserve">by </w:t>
      </w:r>
      <w:r w:rsidR="009F2611">
        <w:rPr>
          <w:rFonts w:ascii="Helvetica" w:hAnsi="Helvetica" w:cs="Arial"/>
          <w:i/>
        </w:rPr>
        <w:t>D. Clark</w:t>
      </w:r>
      <w:r>
        <w:rPr>
          <w:rFonts w:ascii="Helvetica" w:hAnsi="Helvetica" w:cs="Arial"/>
          <w:i/>
        </w:rPr>
        <w:t xml:space="preserve"> that M. Gagel send a letter to Assistant Deputy Minister J. McCrea that summarizes the September 28</w:t>
      </w:r>
      <w:r w:rsidRPr="000D4257">
        <w:rPr>
          <w:rFonts w:ascii="Helvetica" w:hAnsi="Helvetica" w:cs="Arial"/>
          <w:i/>
          <w:vertAlign w:val="superscript"/>
        </w:rPr>
        <w:t>th</w:t>
      </w:r>
      <w:r>
        <w:rPr>
          <w:rFonts w:ascii="Helvetica" w:hAnsi="Helvetica" w:cs="Arial"/>
          <w:i/>
        </w:rPr>
        <w:t xml:space="preserve"> Board Retreat discussion and proposes a meeting to discuss a </w:t>
      </w:r>
      <w:r w:rsidRPr="000D4257">
        <w:rPr>
          <w:rFonts w:ascii="Helvetica" w:hAnsi="Helvetica" w:cs="Arial"/>
          <w:i/>
        </w:rPr>
        <w:t>BCLTA a</w:t>
      </w:r>
      <w:r w:rsidR="009F2611">
        <w:rPr>
          <w:rFonts w:ascii="Helvetica" w:hAnsi="Helvetica" w:cs="Arial"/>
          <w:i/>
        </w:rPr>
        <w:t xml:space="preserve">nd Ministry of Education </w:t>
      </w:r>
      <w:r w:rsidRPr="000D4257">
        <w:rPr>
          <w:rFonts w:ascii="Helvetica" w:hAnsi="Helvetica" w:cs="Arial"/>
          <w:i/>
        </w:rPr>
        <w:t>commitment statement for excellence in BC public library governance</w:t>
      </w:r>
      <w:r>
        <w:rPr>
          <w:rFonts w:ascii="Helvetica" w:hAnsi="Helvetica" w:cs="Arial"/>
          <w:i/>
        </w:rPr>
        <w:t>.</w:t>
      </w:r>
    </w:p>
    <w:p w14:paraId="1CF5ADBF" w14:textId="77777777" w:rsidR="00FA084E" w:rsidRPr="00E71232" w:rsidRDefault="00FA084E" w:rsidP="00FA084E">
      <w:pPr>
        <w:pStyle w:val="NoSpacing"/>
        <w:rPr>
          <w:rFonts w:ascii="Helvetica" w:hAnsi="Helvetica" w:cs="Arial"/>
        </w:rPr>
      </w:pPr>
    </w:p>
    <w:p w14:paraId="0BC8C25B" w14:textId="77777777" w:rsidR="00FA084E" w:rsidRPr="007E7A61" w:rsidRDefault="00FA084E" w:rsidP="00FA084E">
      <w:pPr>
        <w:pStyle w:val="NoSpacing"/>
        <w:rPr>
          <w:rFonts w:ascii="Helvetica" w:hAnsi="Helvetica" w:cs="Arial"/>
        </w:rPr>
      </w:pPr>
      <w:r w:rsidRPr="007E7A61">
        <w:rPr>
          <w:rFonts w:ascii="Helvetica" w:hAnsi="Helvetica" w:cs="Arial"/>
        </w:rPr>
        <w:t>Seconded by R. Sherwood</w:t>
      </w:r>
    </w:p>
    <w:p w14:paraId="2FD4D5A1" w14:textId="77777777" w:rsidR="00FA084E" w:rsidRPr="00571B31" w:rsidRDefault="00FA084E" w:rsidP="00FA084E">
      <w:pPr>
        <w:pStyle w:val="NoSpacing"/>
        <w:rPr>
          <w:rFonts w:ascii="Helvetica" w:hAnsi="Helvetica" w:cs="Arial"/>
          <w:i/>
        </w:rPr>
      </w:pPr>
      <w:r>
        <w:rPr>
          <w:rFonts w:ascii="Helvetica" w:hAnsi="Helvetica" w:cs="Arial"/>
          <w:i/>
        </w:rPr>
        <w:t>Carried</w:t>
      </w:r>
    </w:p>
    <w:p w14:paraId="559D3CD1" w14:textId="77777777" w:rsidR="00FA084E" w:rsidRPr="00230AFF" w:rsidRDefault="00FA084E" w:rsidP="00230AFF">
      <w:pPr>
        <w:pStyle w:val="NoSpacing"/>
        <w:rPr>
          <w:rFonts w:ascii="Helvetica" w:hAnsi="Helvetica" w:cs="Arial"/>
          <w:iCs/>
          <w:color w:val="000000" w:themeColor="text1"/>
          <w:lang w:val="en-US"/>
        </w:rPr>
      </w:pPr>
    </w:p>
    <w:p w14:paraId="7325A221" w14:textId="2A4F798F" w:rsidR="00B66DE2" w:rsidRDefault="00B66DE2" w:rsidP="00B66DE2">
      <w:pPr>
        <w:pStyle w:val="NoSpacing"/>
        <w:rPr>
          <w:rFonts w:ascii="Helvetica" w:hAnsi="Helvetica" w:cs="Arial"/>
          <w:iCs/>
          <w:color w:val="000000" w:themeColor="text1"/>
          <w:lang w:val="en-US"/>
        </w:rPr>
      </w:pPr>
    </w:p>
    <w:p w14:paraId="1145D8D6" w14:textId="77777777" w:rsidR="007F2E54" w:rsidRDefault="007F2E54" w:rsidP="007F2E54">
      <w:pPr>
        <w:pStyle w:val="NoSpacing"/>
        <w:numPr>
          <w:ilvl w:val="0"/>
          <w:numId w:val="1"/>
        </w:numPr>
        <w:rPr>
          <w:rFonts w:ascii="Helvetica" w:hAnsi="Helvetica" w:cs="Arial"/>
          <w:b/>
        </w:rPr>
      </w:pPr>
      <w:r w:rsidRPr="00394DB9">
        <w:rPr>
          <w:rFonts w:ascii="Helvetica" w:hAnsi="Helvetica" w:cs="Arial"/>
          <w:b/>
        </w:rPr>
        <w:t>Review &amp; Adjustment of Strategy</w:t>
      </w:r>
    </w:p>
    <w:p w14:paraId="352FA3EB" w14:textId="77777777" w:rsidR="00F51337" w:rsidRDefault="00F51337" w:rsidP="00F51337">
      <w:pPr>
        <w:pStyle w:val="NoSpacing"/>
        <w:rPr>
          <w:rFonts w:ascii="Helvetica" w:hAnsi="Helvetica" w:cs="Arial"/>
          <w:b/>
        </w:rPr>
      </w:pPr>
    </w:p>
    <w:p w14:paraId="2F154837" w14:textId="77777777" w:rsidR="001838A0" w:rsidRDefault="001838A0" w:rsidP="001838A0">
      <w:pPr>
        <w:pStyle w:val="ListParagraph"/>
        <w:numPr>
          <w:ilvl w:val="1"/>
          <w:numId w:val="1"/>
        </w:numPr>
        <w:ind w:left="927"/>
        <w:rPr>
          <w:rStyle w:val="Emphasis"/>
          <w:rFonts w:ascii="Helvetica" w:eastAsia="Times New Roman" w:hAnsi="Helvetica"/>
          <w:i w:val="0"/>
          <w:color w:val="000000"/>
        </w:rPr>
      </w:pPr>
      <w:r>
        <w:rPr>
          <w:rStyle w:val="Emphasis"/>
          <w:rFonts w:ascii="Helvetica" w:eastAsia="Times New Roman" w:hAnsi="Helvetica"/>
          <w:color w:val="000000"/>
        </w:rPr>
        <w:t>BCLTA Forum Update</w:t>
      </w:r>
    </w:p>
    <w:p w14:paraId="5E8041FE" w14:textId="77777777" w:rsidR="001838A0" w:rsidRDefault="001838A0" w:rsidP="001838A0">
      <w:pPr>
        <w:pStyle w:val="ListParagraph"/>
        <w:numPr>
          <w:ilvl w:val="2"/>
          <w:numId w:val="1"/>
        </w:numPr>
        <w:ind w:left="1211" w:hanging="360"/>
        <w:rPr>
          <w:rFonts w:ascii="Helvetica" w:eastAsia="Times New Roman" w:hAnsi="Helvetica"/>
          <w:iCs/>
          <w:color w:val="000000"/>
        </w:rPr>
      </w:pPr>
      <w:r>
        <w:rPr>
          <w:rFonts w:ascii="Helvetica" w:eastAsia="Times New Roman" w:hAnsi="Helvetica"/>
          <w:iCs/>
          <w:color w:val="000000"/>
        </w:rPr>
        <w:t>See ED Report</w:t>
      </w:r>
    </w:p>
    <w:p w14:paraId="327E6236" w14:textId="2DE558D8" w:rsidR="00F412A7" w:rsidRDefault="007D318B" w:rsidP="00F412A7">
      <w:pPr>
        <w:rPr>
          <w:rFonts w:ascii="Helvetica" w:eastAsia="Times New Roman" w:hAnsi="Helvetica"/>
          <w:iCs/>
          <w:color w:val="000000"/>
        </w:rPr>
      </w:pPr>
      <w:r w:rsidRPr="00F412A7">
        <w:rPr>
          <w:rFonts w:ascii="Helvetica" w:eastAsia="Times New Roman" w:hAnsi="Helvetica"/>
          <w:b/>
          <w:iCs/>
          <w:color w:val="000000"/>
        </w:rPr>
        <w:t>Moved by</w:t>
      </w:r>
      <w:r>
        <w:rPr>
          <w:rFonts w:ascii="Helvetica" w:eastAsia="Times New Roman" w:hAnsi="Helvetica"/>
          <w:iCs/>
          <w:color w:val="000000"/>
        </w:rPr>
        <w:t xml:space="preserve"> C. Liu that the Executive Director </w:t>
      </w:r>
      <w:r w:rsidR="00F412A7">
        <w:rPr>
          <w:rFonts w:ascii="Helvetica" w:eastAsia="Times New Roman" w:hAnsi="Helvetica"/>
          <w:iCs/>
          <w:color w:val="000000"/>
        </w:rPr>
        <w:t xml:space="preserve">send Forum invitations to public library trustees in other provinces via the OLBA, the ALTA, and SLTA. </w:t>
      </w:r>
    </w:p>
    <w:p w14:paraId="627FE1B2" w14:textId="77777777" w:rsidR="00F412A7" w:rsidRDefault="00F412A7" w:rsidP="00F412A7">
      <w:pPr>
        <w:pStyle w:val="NoSpacing"/>
        <w:rPr>
          <w:rFonts w:ascii="Helvetica" w:hAnsi="Helvetica" w:cs="Arial"/>
          <w:iCs/>
          <w:color w:val="000000" w:themeColor="text1"/>
          <w:lang w:val="en-US"/>
        </w:rPr>
      </w:pPr>
      <w:r>
        <w:rPr>
          <w:rFonts w:ascii="Helvetica" w:hAnsi="Helvetica" w:cs="Arial"/>
          <w:iCs/>
          <w:color w:val="000000" w:themeColor="text1"/>
          <w:lang w:val="en-US"/>
        </w:rPr>
        <w:t>Seconded by D. Clark</w:t>
      </w:r>
    </w:p>
    <w:p w14:paraId="5F024A65" w14:textId="77777777" w:rsidR="00F412A7" w:rsidRDefault="00F412A7" w:rsidP="00F412A7">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6B9845FC" w14:textId="77777777" w:rsidR="007D318B" w:rsidRPr="007D318B" w:rsidRDefault="007D318B" w:rsidP="007D318B">
      <w:pPr>
        <w:rPr>
          <w:rFonts w:ascii="Helvetica" w:eastAsia="Times New Roman" w:hAnsi="Helvetica"/>
          <w:iCs/>
          <w:color w:val="000000"/>
        </w:rPr>
      </w:pPr>
    </w:p>
    <w:p w14:paraId="4F829ECC" w14:textId="0749ACF2" w:rsidR="000A5BDF" w:rsidRPr="003E1748" w:rsidRDefault="001838A0" w:rsidP="00F919AD">
      <w:pPr>
        <w:rPr>
          <w:rFonts w:ascii="Helvetica" w:eastAsia="Times New Roman" w:hAnsi="Helvetica"/>
          <w:i/>
          <w:iCs/>
          <w:color w:val="000000"/>
        </w:rPr>
      </w:pPr>
      <w:r w:rsidRPr="00E75089">
        <w:rPr>
          <w:rFonts w:ascii="Helvetica" w:hAnsi="Helvetica" w:cs="Arial"/>
          <w:b/>
          <w:i/>
        </w:rPr>
        <w:t xml:space="preserve">Moved </w:t>
      </w:r>
      <w:r>
        <w:rPr>
          <w:rFonts w:ascii="Helvetica" w:hAnsi="Helvetica" w:cs="Arial"/>
          <w:i/>
        </w:rPr>
        <w:t xml:space="preserve">by </w:t>
      </w:r>
      <w:r w:rsidR="003E1748">
        <w:rPr>
          <w:rFonts w:ascii="Helvetica" w:hAnsi="Helvetica" w:cs="Arial"/>
          <w:i/>
        </w:rPr>
        <w:t>R. Sherwood</w:t>
      </w:r>
      <w:r w:rsidRPr="00E75089">
        <w:rPr>
          <w:rFonts w:ascii="Helvetica" w:hAnsi="Helvetica" w:cs="Arial"/>
          <w:i/>
        </w:rPr>
        <w:t xml:space="preserve"> </w:t>
      </w:r>
      <w:r>
        <w:rPr>
          <w:rFonts w:ascii="Helvetica" w:hAnsi="Helvetica" w:cs="Arial"/>
          <w:i/>
        </w:rPr>
        <w:t>to receive the BCLTA Forum Update report.</w:t>
      </w:r>
    </w:p>
    <w:p w14:paraId="3A4F818C" w14:textId="172BD2FB"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3E1748">
        <w:rPr>
          <w:rFonts w:ascii="Helvetica" w:hAnsi="Helvetica" w:cs="Arial"/>
          <w:iCs/>
          <w:color w:val="000000" w:themeColor="text1"/>
          <w:lang w:val="en-US"/>
        </w:rPr>
        <w:t>M. Gagel</w:t>
      </w:r>
    </w:p>
    <w:p w14:paraId="1729A171"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42E6FF50" w14:textId="77777777" w:rsidR="00C11EB6" w:rsidRDefault="00C11EB6" w:rsidP="005229B5">
      <w:pPr>
        <w:pStyle w:val="NoSpacing"/>
        <w:rPr>
          <w:rFonts w:ascii="Helvetica" w:hAnsi="Helvetica" w:cs="Arial"/>
          <w:i/>
          <w:iCs/>
          <w:color w:val="000000" w:themeColor="text1"/>
          <w:lang w:val="en-US"/>
        </w:rPr>
      </w:pPr>
    </w:p>
    <w:p w14:paraId="32DD8A89" w14:textId="77777777" w:rsidR="00C11EB6" w:rsidRDefault="00C11EB6" w:rsidP="005229B5">
      <w:pPr>
        <w:pStyle w:val="NoSpacing"/>
      </w:pPr>
    </w:p>
    <w:p w14:paraId="2EC28FA0" w14:textId="77777777" w:rsidR="00CD635B" w:rsidRPr="00C11EB6" w:rsidRDefault="00CD635B" w:rsidP="005229B5">
      <w:pPr>
        <w:pStyle w:val="NoSpacing"/>
      </w:pPr>
    </w:p>
    <w:p w14:paraId="28339D83" w14:textId="5F2E7EE2" w:rsidR="005229B5" w:rsidRPr="005229B5" w:rsidRDefault="005229B5" w:rsidP="005229B5">
      <w:pPr>
        <w:pStyle w:val="NoSpacing"/>
        <w:rPr>
          <w:rFonts w:ascii="Helvetica" w:hAnsi="Helvetica" w:cs="Arial"/>
          <w:b/>
          <w:iCs/>
          <w:color w:val="000000" w:themeColor="text1"/>
          <w:lang w:val="en-US"/>
        </w:rPr>
      </w:pPr>
      <w:r w:rsidRPr="005229B5">
        <w:rPr>
          <w:rFonts w:ascii="Helvetica" w:hAnsi="Helvetica" w:cs="Arial"/>
          <w:b/>
          <w:iCs/>
          <w:color w:val="000000" w:themeColor="text1"/>
          <w:lang w:val="en-US"/>
        </w:rPr>
        <w:t>7. Policy and Oversight</w:t>
      </w:r>
    </w:p>
    <w:p w14:paraId="0232B53B" w14:textId="77777777" w:rsidR="00654327" w:rsidRDefault="00654327" w:rsidP="00654327">
      <w:pPr>
        <w:pStyle w:val="NoSpacing"/>
        <w:rPr>
          <w:rFonts w:ascii="Helvetica" w:hAnsi="Helvetica" w:cs="Arial"/>
          <w:iCs/>
          <w:color w:val="000000" w:themeColor="text1"/>
          <w:lang w:val="en-US"/>
        </w:rPr>
      </w:pPr>
    </w:p>
    <w:p w14:paraId="1DBFBAB2" w14:textId="77777777" w:rsidR="001838A0" w:rsidRDefault="001838A0" w:rsidP="001838A0">
      <w:pPr>
        <w:pStyle w:val="NoSpacing"/>
        <w:numPr>
          <w:ilvl w:val="0"/>
          <w:numId w:val="28"/>
        </w:numPr>
        <w:rPr>
          <w:rFonts w:ascii="Helvetica" w:hAnsi="Helvetica" w:cs="Arial"/>
        </w:rPr>
      </w:pPr>
      <w:r>
        <w:rPr>
          <w:rFonts w:ascii="Helvetica" w:hAnsi="Helvetica" w:cs="Arial"/>
        </w:rPr>
        <w:t>BCLTA Board Policy Review</w:t>
      </w:r>
    </w:p>
    <w:p w14:paraId="5F6A0432" w14:textId="77777777" w:rsidR="001838A0" w:rsidRDefault="001838A0" w:rsidP="001838A0">
      <w:pPr>
        <w:pStyle w:val="NoSpacing"/>
        <w:numPr>
          <w:ilvl w:val="2"/>
          <w:numId w:val="1"/>
        </w:numPr>
        <w:ind w:left="1211" w:hanging="360"/>
        <w:rPr>
          <w:rFonts w:ascii="Helvetica" w:hAnsi="Helvetica" w:cs="Arial"/>
        </w:rPr>
      </w:pPr>
      <w:r>
        <w:rPr>
          <w:rFonts w:ascii="Helvetica" w:hAnsi="Helvetica" w:cs="Arial"/>
        </w:rPr>
        <w:t>ED verbal</w:t>
      </w:r>
    </w:p>
    <w:p w14:paraId="095A9577" w14:textId="3DD9440F" w:rsidR="0076198A" w:rsidRDefault="0076198A" w:rsidP="0076198A">
      <w:pPr>
        <w:pStyle w:val="NoSpacing"/>
        <w:rPr>
          <w:rFonts w:ascii="Helvetica" w:hAnsi="Helvetica" w:cs="Arial"/>
        </w:rPr>
      </w:pPr>
      <w:r>
        <w:rPr>
          <w:rFonts w:ascii="Helvetica" w:hAnsi="Helvetica" w:cs="Arial"/>
        </w:rPr>
        <w:t xml:space="preserve">Reminder that the BCLTA policy manual will be under review in the summer of 2020 and B.Kelly will draft policies for the September 2020 board retreat. </w:t>
      </w:r>
    </w:p>
    <w:p w14:paraId="44AC3137" w14:textId="77777777" w:rsidR="00784C6C" w:rsidRPr="00784C6C" w:rsidRDefault="00784C6C" w:rsidP="00784C6C">
      <w:pPr>
        <w:spacing w:line="240" w:lineRule="auto"/>
        <w:rPr>
          <w:rFonts w:ascii="Helvetica" w:hAnsi="Helvetica"/>
          <w:i/>
        </w:rPr>
      </w:pPr>
    </w:p>
    <w:p w14:paraId="2D9ADBA3" w14:textId="75CB7306" w:rsidR="001838A0" w:rsidRDefault="001838A0" w:rsidP="001838A0">
      <w:pPr>
        <w:pStyle w:val="NoSpacing"/>
        <w:numPr>
          <w:ilvl w:val="1"/>
          <w:numId w:val="1"/>
        </w:numPr>
        <w:rPr>
          <w:rFonts w:ascii="Helvetica" w:hAnsi="Helvetica" w:cs="Arial"/>
        </w:rPr>
      </w:pPr>
      <w:r>
        <w:rPr>
          <w:rFonts w:ascii="Helvetica" w:hAnsi="Helvetica" w:cs="Arial"/>
        </w:rPr>
        <w:t>BCLTA AGM Roles and Responsibilities</w:t>
      </w:r>
    </w:p>
    <w:p w14:paraId="28E8C160" w14:textId="77777777" w:rsidR="001838A0" w:rsidRDefault="001838A0" w:rsidP="001838A0">
      <w:pPr>
        <w:pStyle w:val="NoSpacing"/>
        <w:numPr>
          <w:ilvl w:val="2"/>
          <w:numId w:val="1"/>
        </w:numPr>
        <w:ind w:left="1211" w:hanging="360"/>
        <w:rPr>
          <w:rFonts w:ascii="Helvetica" w:hAnsi="Helvetica" w:cs="Arial"/>
        </w:rPr>
      </w:pPr>
      <w:r>
        <w:rPr>
          <w:rFonts w:ascii="Helvetica" w:hAnsi="Helvetica" w:cs="Arial"/>
        </w:rPr>
        <w:t>Board Package</w:t>
      </w:r>
    </w:p>
    <w:p w14:paraId="044F4C75" w14:textId="77777777" w:rsidR="001838A0" w:rsidRDefault="001838A0" w:rsidP="001838A0">
      <w:pPr>
        <w:pStyle w:val="NoSpacing"/>
        <w:rPr>
          <w:rFonts w:ascii="Helvetica" w:hAnsi="Helvetica" w:cs="Arial"/>
          <w:i/>
          <w:iCs/>
          <w:color w:val="000000" w:themeColor="text1"/>
          <w:lang w:val="en-US"/>
        </w:rPr>
      </w:pPr>
    </w:p>
    <w:p w14:paraId="7134CA0A" w14:textId="55A4CF2B" w:rsidR="001838A0" w:rsidRDefault="001838A0" w:rsidP="001838A0">
      <w:pPr>
        <w:rPr>
          <w:rFonts w:ascii="Helvetica" w:hAnsi="Helvetica" w:cs="Arial"/>
          <w:i/>
        </w:rPr>
      </w:pPr>
      <w:r w:rsidRPr="00E75089">
        <w:rPr>
          <w:rFonts w:ascii="Helvetica" w:hAnsi="Helvetica" w:cs="Arial"/>
          <w:b/>
          <w:i/>
        </w:rPr>
        <w:t xml:space="preserve">Moved </w:t>
      </w:r>
      <w:r>
        <w:rPr>
          <w:rFonts w:ascii="Helvetica" w:hAnsi="Helvetica" w:cs="Arial"/>
          <w:i/>
        </w:rPr>
        <w:t xml:space="preserve">by </w:t>
      </w:r>
      <w:r w:rsidR="00072BA4">
        <w:rPr>
          <w:rFonts w:ascii="Helvetica" w:hAnsi="Helvetica" w:cs="Arial"/>
          <w:i/>
        </w:rPr>
        <w:t>M. Gagel</w:t>
      </w:r>
      <w:r w:rsidRPr="00E75089">
        <w:rPr>
          <w:rFonts w:ascii="Helvetica" w:hAnsi="Helvetica" w:cs="Arial"/>
          <w:i/>
        </w:rPr>
        <w:t xml:space="preserve"> </w:t>
      </w:r>
      <w:r>
        <w:rPr>
          <w:rFonts w:ascii="Helvetica" w:hAnsi="Helvetica" w:cs="Arial"/>
          <w:i/>
        </w:rPr>
        <w:t>to receive the BCLTA AGM Roles and Responsibilities Report.</w:t>
      </w:r>
    </w:p>
    <w:p w14:paraId="1163B778" w14:textId="143854EF"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072BA4">
        <w:rPr>
          <w:rFonts w:ascii="Helvetica" w:hAnsi="Helvetica" w:cs="Arial"/>
          <w:iCs/>
          <w:color w:val="000000" w:themeColor="text1"/>
          <w:lang w:val="en-US"/>
        </w:rPr>
        <w:t>C. Liu</w:t>
      </w:r>
    </w:p>
    <w:p w14:paraId="39823B27" w14:textId="77777777"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542428B9" w14:textId="77777777" w:rsidR="00F919AD" w:rsidRDefault="00F919AD" w:rsidP="00F919AD">
      <w:pPr>
        <w:pStyle w:val="NoSpacing"/>
        <w:rPr>
          <w:rFonts w:ascii="Helvetica" w:hAnsi="Helvetica" w:cs="Arial"/>
          <w:i/>
          <w:iCs/>
          <w:color w:val="000000" w:themeColor="text1"/>
          <w:lang w:val="en-US"/>
        </w:rPr>
      </w:pPr>
    </w:p>
    <w:p w14:paraId="0A3B2E15" w14:textId="77777777"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Action Items:</w:t>
      </w:r>
    </w:p>
    <w:p w14:paraId="43635259" w14:textId="608A3C40" w:rsidR="00F919AD" w:rsidRPr="008C6901" w:rsidRDefault="00072BA4" w:rsidP="00F919AD">
      <w:pPr>
        <w:pStyle w:val="ListParagraph"/>
        <w:numPr>
          <w:ilvl w:val="0"/>
          <w:numId w:val="35"/>
        </w:numPr>
        <w:rPr>
          <w:rFonts w:ascii="Helvetica" w:hAnsi="Helvetica" w:cs="Arial"/>
          <w:iCs/>
          <w:color w:val="000000" w:themeColor="text1"/>
          <w:lang w:val="en-US"/>
        </w:rPr>
      </w:pPr>
      <w:r w:rsidRPr="00072BA4">
        <w:rPr>
          <w:rFonts w:ascii="Helvetica" w:hAnsi="Helvetica" w:cs="Arial"/>
          <w:iCs/>
          <w:color w:val="000000" w:themeColor="text1"/>
          <w:lang w:val="en-US"/>
        </w:rPr>
        <w:t xml:space="preserve">Add </w:t>
      </w:r>
      <w:r w:rsidR="0076198A">
        <w:rPr>
          <w:rFonts w:ascii="Helvetica" w:hAnsi="Helvetica" w:cs="Arial"/>
          <w:iCs/>
          <w:color w:val="000000" w:themeColor="text1"/>
          <w:lang w:val="en-US"/>
        </w:rPr>
        <w:t xml:space="preserve">BCLTA </w:t>
      </w:r>
      <w:r w:rsidRPr="00072BA4">
        <w:rPr>
          <w:rFonts w:ascii="Helvetica" w:hAnsi="Helvetica" w:cs="Arial"/>
          <w:iCs/>
          <w:color w:val="000000" w:themeColor="text1"/>
          <w:lang w:val="en-US"/>
        </w:rPr>
        <w:t>restructuring to</w:t>
      </w:r>
      <w:r w:rsidR="0076198A">
        <w:rPr>
          <w:rFonts w:ascii="Helvetica" w:hAnsi="Helvetica" w:cs="Arial"/>
          <w:iCs/>
          <w:color w:val="000000" w:themeColor="text1"/>
          <w:lang w:val="en-US"/>
        </w:rPr>
        <w:t xml:space="preserve"> the</w:t>
      </w:r>
      <w:r w:rsidRPr="00072BA4">
        <w:rPr>
          <w:rFonts w:ascii="Helvetica" w:hAnsi="Helvetica" w:cs="Arial"/>
          <w:iCs/>
          <w:color w:val="000000" w:themeColor="text1"/>
          <w:lang w:val="en-US"/>
        </w:rPr>
        <w:t xml:space="preserve"> Annual Report</w:t>
      </w:r>
    </w:p>
    <w:p w14:paraId="3EBE185E" w14:textId="77777777" w:rsidR="00F919AD" w:rsidRDefault="00F919AD" w:rsidP="00F919AD">
      <w:pPr>
        <w:pStyle w:val="NoSpacing"/>
        <w:rPr>
          <w:rFonts w:ascii="Helvetica" w:hAnsi="Helvetica" w:cs="Arial"/>
          <w:i/>
          <w:iCs/>
          <w:color w:val="000000" w:themeColor="text1"/>
          <w:lang w:val="en-US"/>
        </w:rPr>
      </w:pPr>
    </w:p>
    <w:p w14:paraId="4C27CE14" w14:textId="77777777" w:rsidR="00F919AD" w:rsidRDefault="00F919AD" w:rsidP="00F919AD">
      <w:pPr>
        <w:pStyle w:val="NoSpacing"/>
        <w:framePr w:hSpace="180" w:wrap="around" w:vAnchor="text" w:hAnchor="text" w:y="1"/>
        <w:suppressOverlap/>
        <w:rPr>
          <w:rFonts w:ascii="Helvetica" w:hAnsi="Helvetica" w:cs="Arial"/>
        </w:rPr>
      </w:pPr>
    </w:p>
    <w:p w14:paraId="35AEED10" w14:textId="6AC30C49" w:rsidR="001838A0" w:rsidRPr="001838A0" w:rsidRDefault="001838A0" w:rsidP="001838A0">
      <w:pPr>
        <w:pStyle w:val="ListParagraph"/>
        <w:numPr>
          <w:ilvl w:val="1"/>
          <w:numId w:val="1"/>
        </w:numPr>
        <w:rPr>
          <w:rStyle w:val="Emphasis"/>
          <w:rFonts w:ascii="Helvetica" w:eastAsia="Times New Roman" w:hAnsi="Helvetica"/>
          <w:i w:val="0"/>
          <w:color w:val="000000"/>
        </w:rPr>
      </w:pPr>
      <w:r w:rsidRPr="001838A0">
        <w:rPr>
          <w:rStyle w:val="Emphasis"/>
          <w:rFonts w:ascii="Helvetica" w:eastAsia="Times New Roman" w:hAnsi="Helvetica"/>
          <w:i w:val="0"/>
          <w:color w:val="000000"/>
        </w:rPr>
        <w:t>Board Assessment</w:t>
      </w:r>
    </w:p>
    <w:p w14:paraId="12C9592E" w14:textId="77777777" w:rsidR="001838A0" w:rsidRPr="001838A0" w:rsidRDefault="001838A0" w:rsidP="001838A0">
      <w:pPr>
        <w:pStyle w:val="ListParagraph"/>
        <w:numPr>
          <w:ilvl w:val="2"/>
          <w:numId w:val="1"/>
        </w:numPr>
        <w:ind w:left="1211" w:hanging="360"/>
        <w:rPr>
          <w:rStyle w:val="Emphasis"/>
          <w:rFonts w:ascii="Helvetica" w:eastAsia="Times New Roman" w:hAnsi="Helvetica"/>
          <w:i w:val="0"/>
          <w:color w:val="000000"/>
        </w:rPr>
      </w:pPr>
      <w:r w:rsidRPr="001838A0">
        <w:rPr>
          <w:rStyle w:val="Emphasis"/>
          <w:rFonts w:ascii="Helvetica" w:eastAsia="Times New Roman" w:hAnsi="Helvetica"/>
          <w:i w:val="0"/>
          <w:color w:val="000000"/>
        </w:rPr>
        <w:t xml:space="preserve">ED Report </w:t>
      </w:r>
    </w:p>
    <w:p w14:paraId="516EEF6F" w14:textId="77777777" w:rsidR="001838A0" w:rsidRPr="002D7585" w:rsidRDefault="001838A0" w:rsidP="001838A0">
      <w:pPr>
        <w:rPr>
          <w:rStyle w:val="Emphasis"/>
          <w:rFonts w:ascii="Helvetica" w:eastAsia="Times New Roman" w:hAnsi="Helvetica"/>
          <w:i w:val="0"/>
          <w:color w:val="000000"/>
        </w:rPr>
      </w:pPr>
    </w:p>
    <w:p w14:paraId="27E4583B" w14:textId="4A9B1EBD" w:rsidR="001838A0" w:rsidRDefault="001838A0" w:rsidP="001838A0">
      <w:pPr>
        <w:rPr>
          <w:rFonts w:ascii="Helvetica" w:hAnsi="Helvetica" w:cs="Arial"/>
          <w:i/>
        </w:rPr>
      </w:pPr>
      <w:r w:rsidRPr="00E75089">
        <w:rPr>
          <w:rFonts w:ascii="Helvetica" w:hAnsi="Helvetica" w:cs="Arial"/>
          <w:b/>
          <w:i/>
        </w:rPr>
        <w:t xml:space="preserve">Moved </w:t>
      </w:r>
      <w:r>
        <w:rPr>
          <w:rFonts w:ascii="Helvetica" w:hAnsi="Helvetica" w:cs="Arial"/>
          <w:i/>
        </w:rPr>
        <w:t xml:space="preserve">by </w:t>
      </w:r>
      <w:r w:rsidR="00A66A76">
        <w:rPr>
          <w:rFonts w:ascii="Helvetica" w:hAnsi="Helvetica" w:cs="Arial"/>
          <w:i/>
        </w:rPr>
        <w:t>R. Sherwood</w:t>
      </w:r>
      <w:r w:rsidRPr="00E75089">
        <w:rPr>
          <w:rFonts w:ascii="Helvetica" w:hAnsi="Helvetica" w:cs="Arial"/>
          <w:i/>
        </w:rPr>
        <w:t xml:space="preserve"> </w:t>
      </w:r>
      <w:r>
        <w:rPr>
          <w:rFonts w:ascii="Helvetica" w:hAnsi="Helvetica" w:cs="Arial"/>
          <w:i/>
        </w:rPr>
        <w:t>that the BCLTA Directors respond to the proposed questions in the ED report via a Google Form by February 18</w:t>
      </w:r>
      <w:r w:rsidRPr="002D7585">
        <w:rPr>
          <w:rFonts w:ascii="Helvetica" w:hAnsi="Helvetica" w:cs="Arial"/>
          <w:i/>
          <w:vertAlign w:val="superscript"/>
        </w:rPr>
        <w:t>th</w:t>
      </w:r>
      <w:r>
        <w:rPr>
          <w:rFonts w:ascii="Helvetica" w:hAnsi="Helvetica" w:cs="Arial"/>
          <w:i/>
        </w:rPr>
        <w:t xml:space="preserve"> and that the responses be summarized for board review</w:t>
      </w:r>
      <w:r w:rsidR="00D934FA">
        <w:rPr>
          <w:rFonts w:ascii="Helvetica" w:hAnsi="Helvetica" w:cs="Arial"/>
          <w:i/>
        </w:rPr>
        <w:t xml:space="preserve"> at the next board meeting</w:t>
      </w:r>
      <w:r>
        <w:rPr>
          <w:rFonts w:ascii="Helvetica" w:hAnsi="Helvetica" w:cs="Arial"/>
          <w:i/>
        </w:rPr>
        <w:t xml:space="preserve"> and inform discussions at the April Board Review and Orientation. </w:t>
      </w:r>
    </w:p>
    <w:p w14:paraId="7E19A047" w14:textId="77777777" w:rsidR="001838A0" w:rsidRDefault="001838A0" w:rsidP="001838A0">
      <w:pPr>
        <w:pStyle w:val="NoSpacing"/>
        <w:rPr>
          <w:rFonts w:ascii="Helvetica" w:hAnsi="Helvetica" w:cs="Arial"/>
        </w:rPr>
      </w:pPr>
    </w:p>
    <w:p w14:paraId="018F315B" w14:textId="2F829DFC" w:rsidR="00F919AD" w:rsidRDefault="00F919AD" w:rsidP="00F919AD">
      <w:pPr>
        <w:pStyle w:val="NoSpacing"/>
        <w:rPr>
          <w:rFonts w:ascii="Helvetica" w:hAnsi="Helvetica" w:cs="Arial"/>
          <w:iCs/>
          <w:color w:val="000000" w:themeColor="text1"/>
          <w:lang w:val="en-US"/>
        </w:rPr>
      </w:pPr>
      <w:r>
        <w:rPr>
          <w:rFonts w:ascii="Helvetica" w:hAnsi="Helvetica" w:cs="Arial"/>
          <w:iCs/>
          <w:color w:val="000000" w:themeColor="text1"/>
          <w:lang w:val="en-US"/>
        </w:rPr>
        <w:t xml:space="preserve">Seconded by </w:t>
      </w:r>
      <w:r w:rsidR="005932BC">
        <w:rPr>
          <w:rFonts w:ascii="Helvetica" w:hAnsi="Helvetica" w:cs="Arial"/>
          <w:iCs/>
          <w:color w:val="000000" w:themeColor="text1"/>
          <w:lang w:val="en-US"/>
        </w:rPr>
        <w:t>D. Clark</w:t>
      </w:r>
    </w:p>
    <w:p w14:paraId="5711B656" w14:textId="71F7FD1E" w:rsidR="00F919AD" w:rsidRDefault="00F919AD" w:rsidP="00F919AD">
      <w:pPr>
        <w:pStyle w:val="NoSpacing"/>
        <w:rPr>
          <w:rFonts w:ascii="Helvetica" w:hAnsi="Helvetica" w:cs="Arial"/>
          <w:i/>
          <w:iCs/>
          <w:color w:val="000000" w:themeColor="text1"/>
          <w:lang w:val="en-US"/>
        </w:rPr>
      </w:pPr>
      <w:r w:rsidRPr="000E6D6A">
        <w:rPr>
          <w:rFonts w:ascii="Helvetica" w:hAnsi="Helvetica" w:cs="Arial"/>
          <w:i/>
          <w:iCs/>
          <w:color w:val="000000" w:themeColor="text1"/>
          <w:lang w:val="en-US"/>
        </w:rPr>
        <w:t>Carried</w:t>
      </w:r>
    </w:p>
    <w:p w14:paraId="492E687A" w14:textId="77777777" w:rsidR="00F919AD" w:rsidRDefault="00F919AD" w:rsidP="00F919AD">
      <w:pPr>
        <w:pStyle w:val="NoSpacing"/>
        <w:framePr w:hSpace="180" w:wrap="around" w:vAnchor="text" w:hAnchor="text" w:y="1"/>
        <w:ind w:left="927"/>
        <w:suppressOverlap/>
        <w:rPr>
          <w:rFonts w:ascii="Helvetica" w:hAnsi="Helvetica" w:cs="Arial"/>
        </w:rPr>
      </w:pPr>
    </w:p>
    <w:p w14:paraId="146AFC98" w14:textId="77777777" w:rsidR="00F919AD" w:rsidRDefault="00F919AD" w:rsidP="00F919AD">
      <w:pPr>
        <w:pStyle w:val="NoSpacing"/>
        <w:framePr w:hSpace="180" w:wrap="around" w:vAnchor="text" w:hAnchor="text" w:y="1"/>
        <w:ind w:left="927"/>
        <w:suppressOverlap/>
        <w:rPr>
          <w:rFonts w:ascii="Helvetica" w:hAnsi="Helvetica" w:cs="Arial"/>
        </w:rPr>
      </w:pPr>
    </w:p>
    <w:p w14:paraId="6002EDF1" w14:textId="40390F12" w:rsidR="00F919AD" w:rsidRDefault="001838A0" w:rsidP="00F919AD">
      <w:pPr>
        <w:pStyle w:val="NoSpacing"/>
        <w:rPr>
          <w:rFonts w:ascii="Helvetica" w:hAnsi="Helvetica" w:cs="Arial"/>
        </w:rPr>
      </w:pPr>
      <w:r>
        <w:rPr>
          <w:rFonts w:ascii="Helvetica" w:hAnsi="Helvetica" w:cs="Arial"/>
        </w:rPr>
        <w:t>Discussion</w:t>
      </w:r>
      <w:r w:rsidR="0041738C">
        <w:rPr>
          <w:rFonts w:ascii="Helvetica" w:hAnsi="Helvetica" w:cs="Arial"/>
        </w:rPr>
        <w:t>:</w:t>
      </w:r>
    </w:p>
    <w:p w14:paraId="3830F2B2" w14:textId="77777777" w:rsidR="001864D6" w:rsidRDefault="0099252C" w:rsidP="00BB5350">
      <w:pPr>
        <w:pStyle w:val="NoSpacing"/>
        <w:numPr>
          <w:ilvl w:val="0"/>
          <w:numId w:val="35"/>
        </w:numPr>
        <w:rPr>
          <w:rFonts w:ascii="Helvetica" w:hAnsi="Helvetica" w:cs="Arial"/>
        </w:rPr>
      </w:pPr>
      <w:r>
        <w:rPr>
          <w:rFonts w:ascii="Helvetica" w:hAnsi="Helvetica" w:cs="Arial"/>
        </w:rPr>
        <w:t xml:space="preserve">The board </w:t>
      </w:r>
      <w:r w:rsidR="00E6303D">
        <w:rPr>
          <w:rFonts w:ascii="Helvetica" w:hAnsi="Helvetica" w:cs="Arial"/>
        </w:rPr>
        <w:t>discussed benefits and possible improvements with 2019 questions</w:t>
      </w:r>
      <w:r w:rsidR="001864D6">
        <w:rPr>
          <w:rFonts w:ascii="Helvetica" w:hAnsi="Helvetica" w:cs="Arial"/>
        </w:rPr>
        <w:t xml:space="preserve"> and decided to use those same questions. </w:t>
      </w:r>
    </w:p>
    <w:p w14:paraId="35797263" w14:textId="48DB6F01" w:rsidR="00BB5350" w:rsidRPr="00BB5350" w:rsidRDefault="00BB5350" w:rsidP="001864D6">
      <w:pPr>
        <w:pStyle w:val="NoSpacing"/>
        <w:numPr>
          <w:ilvl w:val="1"/>
          <w:numId w:val="35"/>
        </w:numPr>
        <w:rPr>
          <w:rFonts w:ascii="Helvetica" w:hAnsi="Helvetica" w:cs="Arial"/>
        </w:rPr>
      </w:pPr>
      <w:r w:rsidRPr="00BB5350">
        <w:rPr>
          <w:rFonts w:ascii="Helvetica" w:hAnsi="Helvetica" w:cs="Arial"/>
        </w:rPr>
        <w:t xml:space="preserve">In the past 12 months describe your engagement as a BCLTA director. </w:t>
      </w:r>
    </w:p>
    <w:p w14:paraId="0F2604E7" w14:textId="73C07E1E" w:rsidR="00BB5350" w:rsidRPr="00BB5350" w:rsidRDefault="00BB5350" w:rsidP="001864D6">
      <w:pPr>
        <w:pStyle w:val="NoSpacing"/>
        <w:numPr>
          <w:ilvl w:val="1"/>
          <w:numId w:val="35"/>
        </w:numPr>
        <w:rPr>
          <w:rFonts w:ascii="Helvetica" w:hAnsi="Helvetica" w:cs="Arial"/>
        </w:rPr>
      </w:pPr>
      <w:r w:rsidRPr="00BB5350">
        <w:rPr>
          <w:rFonts w:ascii="Helvetica" w:hAnsi="Helvetica" w:cs="Arial"/>
        </w:rPr>
        <w:t>What inspires you to be engaged?</w:t>
      </w:r>
    </w:p>
    <w:p w14:paraId="2175E86E" w14:textId="53C717A2" w:rsidR="007F2E54" w:rsidRDefault="00BB5350" w:rsidP="001864D6">
      <w:pPr>
        <w:pStyle w:val="NoSpacing"/>
        <w:numPr>
          <w:ilvl w:val="1"/>
          <w:numId w:val="35"/>
        </w:numPr>
        <w:rPr>
          <w:rFonts w:ascii="Helvetica" w:hAnsi="Helvetica" w:cs="Arial"/>
        </w:rPr>
      </w:pPr>
      <w:r w:rsidRPr="00BB5350">
        <w:rPr>
          <w:rFonts w:ascii="Helvetica" w:hAnsi="Helvetica" w:cs="Arial"/>
        </w:rPr>
        <w:t>What is working, what needs to be kep</w:t>
      </w:r>
      <w:r w:rsidR="00D7503F">
        <w:rPr>
          <w:rFonts w:ascii="Helvetica" w:hAnsi="Helvetica" w:cs="Arial"/>
        </w:rPr>
        <w:t>t, and what needs to be changed?</w:t>
      </w:r>
    </w:p>
    <w:p w14:paraId="253E5920" w14:textId="77777777" w:rsidR="001864D6" w:rsidRPr="00D7503F" w:rsidRDefault="001864D6" w:rsidP="001864D6">
      <w:pPr>
        <w:pStyle w:val="NoSpacing"/>
        <w:ind w:left="1440"/>
        <w:rPr>
          <w:rFonts w:ascii="Helvetica" w:hAnsi="Helvetica" w:cs="Arial"/>
        </w:rPr>
      </w:pPr>
      <w:bookmarkStart w:id="0" w:name="_GoBack"/>
      <w:bookmarkEnd w:id="0"/>
    </w:p>
    <w:p w14:paraId="436288AC" w14:textId="53F43573" w:rsidR="007F2E54" w:rsidRPr="00394DB9" w:rsidRDefault="007F2E54" w:rsidP="00113CFB">
      <w:pPr>
        <w:pStyle w:val="NoSpacing"/>
        <w:numPr>
          <w:ilvl w:val="4"/>
          <w:numId w:val="7"/>
        </w:numPr>
        <w:rPr>
          <w:rFonts w:ascii="Helvetica" w:hAnsi="Helvetica" w:cs="Arial"/>
          <w:b/>
        </w:rPr>
      </w:pPr>
      <w:r w:rsidRPr="00394DB9">
        <w:rPr>
          <w:rFonts w:ascii="Helvetica" w:hAnsi="Helvetica" w:cs="Arial"/>
          <w:b/>
        </w:rPr>
        <w:t>Next Meeting</w:t>
      </w:r>
    </w:p>
    <w:p w14:paraId="79C71EC8" w14:textId="77777777" w:rsidR="00741012" w:rsidRDefault="00741012" w:rsidP="00741012">
      <w:pPr>
        <w:pStyle w:val="NoSpacing"/>
        <w:rPr>
          <w:rFonts w:ascii="Helvetica" w:hAnsi="Helvetica" w:cs="Arial"/>
          <w:lang w:eastAsia="en-CA"/>
        </w:rPr>
      </w:pPr>
    </w:p>
    <w:p w14:paraId="01FE1576" w14:textId="1C28002F" w:rsidR="00F339B8" w:rsidRDefault="0065658F" w:rsidP="009C3F7A">
      <w:pPr>
        <w:pStyle w:val="NoSpacing"/>
        <w:rPr>
          <w:rFonts w:ascii="Helvetica" w:hAnsi="Helvetica" w:cs="Arial"/>
          <w:lang w:eastAsia="en-CA"/>
        </w:rPr>
      </w:pPr>
      <w:r>
        <w:rPr>
          <w:rFonts w:ascii="Helvetica" w:hAnsi="Helvetica" w:cs="Arial"/>
          <w:lang w:eastAsia="en-CA"/>
        </w:rPr>
        <w:t>March 3</w:t>
      </w:r>
      <w:r w:rsidRPr="0065658F">
        <w:rPr>
          <w:rFonts w:ascii="Helvetica" w:hAnsi="Helvetica" w:cs="Arial"/>
          <w:vertAlign w:val="superscript"/>
          <w:lang w:eastAsia="en-CA"/>
        </w:rPr>
        <w:t>rd</w:t>
      </w:r>
      <w:r>
        <w:rPr>
          <w:rFonts w:ascii="Helvetica" w:hAnsi="Helvetica" w:cs="Arial"/>
          <w:lang w:eastAsia="en-CA"/>
        </w:rPr>
        <w:t xml:space="preserve"> </w:t>
      </w:r>
    </w:p>
    <w:p w14:paraId="53320916" w14:textId="77777777" w:rsidR="001838A0" w:rsidRDefault="001838A0" w:rsidP="001838A0">
      <w:pPr>
        <w:pStyle w:val="NoSpacing"/>
        <w:numPr>
          <w:ilvl w:val="0"/>
          <w:numId w:val="31"/>
        </w:numPr>
        <w:rPr>
          <w:rFonts w:ascii="Helvetica" w:hAnsi="Helvetica" w:cs="Arial"/>
        </w:rPr>
      </w:pPr>
      <w:r>
        <w:rPr>
          <w:rFonts w:ascii="Helvetica" w:hAnsi="Helvetica" w:cs="Arial"/>
        </w:rPr>
        <w:t>AGM and Forum update</w:t>
      </w:r>
    </w:p>
    <w:p w14:paraId="41936BA8" w14:textId="77777777" w:rsidR="001838A0" w:rsidRDefault="001838A0" w:rsidP="001838A0">
      <w:pPr>
        <w:pStyle w:val="NoSpacing"/>
        <w:numPr>
          <w:ilvl w:val="0"/>
          <w:numId w:val="31"/>
        </w:numPr>
        <w:rPr>
          <w:rFonts w:ascii="Helvetica" w:hAnsi="Helvetica" w:cs="Arial"/>
        </w:rPr>
      </w:pPr>
      <w:r>
        <w:rPr>
          <w:rFonts w:ascii="Helvetica" w:hAnsi="Helvetica" w:cs="Arial"/>
        </w:rPr>
        <w:t>Board Assessment Results Summary</w:t>
      </w:r>
    </w:p>
    <w:p w14:paraId="3646DED6" w14:textId="77777777" w:rsidR="00F919AD" w:rsidRPr="00F339B8" w:rsidRDefault="00F919AD" w:rsidP="009C3F7A">
      <w:pPr>
        <w:pStyle w:val="NoSpacing"/>
        <w:rPr>
          <w:rFonts w:ascii="Helvetica" w:hAnsi="Helvetica" w:cs="Arial"/>
          <w:lang w:eastAsia="en-CA"/>
        </w:rPr>
      </w:pPr>
    </w:p>
    <w:p w14:paraId="5BF4E5E8" w14:textId="77777777" w:rsidR="007F2E54" w:rsidRPr="00394DB9" w:rsidRDefault="007F2E54" w:rsidP="007F2E54">
      <w:pPr>
        <w:pStyle w:val="NoSpacing"/>
        <w:rPr>
          <w:rFonts w:ascii="Helvetica" w:hAnsi="Helvetica" w:cs="Arial"/>
        </w:rPr>
      </w:pPr>
    </w:p>
    <w:p w14:paraId="5D24D75C" w14:textId="6E619489" w:rsidR="007F2E54" w:rsidRPr="00094DA0" w:rsidRDefault="007F2E54" w:rsidP="00113CFB">
      <w:pPr>
        <w:pStyle w:val="NoSpacing"/>
        <w:numPr>
          <w:ilvl w:val="4"/>
          <w:numId w:val="7"/>
        </w:numPr>
        <w:rPr>
          <w:rFonts w:ascii="Helvetica" w:hAnsi="Helvetica" w:cs="Arial"/>
        </w:rPr>
      </w:pPr>
      <w:r w:rsidRPr="00394DB9">
        <w:rPr>
          <w:rFonts w:ascii="Helvetica" w:hAnsi="Helvetica" w:cs="Arial"/>
          <w:b/>
        </w:rPr>
        <w:t xml:space="preserve">Move to In Camera </w:t>
      </w:r>
    </w:p>
    <w:p w14:paraId="6966DBB5" w14:textId="77777777" w:rsidR="007F2E54" w:rsidRDefault="007F2E54" w:rsidP="007F2E54">
      <w:pPr>
        <w:pStyle w:val="NoSpacing"/>
        <w:rPr>
          <w:rFonts w:ascii="Helvetica" w:hAnsi="Helvetica" w:cs="Arial"/>
          <w:b/>
        </w:rPr>
      </w:pPr>
    </w:p>
    <w:p w14:paraId="7F0CF582" w14:textId="3CEA90FE" w:rsidR="007F2E54" w:rsidRDefault="007F2E54" w:rsidP="007F2E54">
      <w:pPr>
        <w:pStyle w:val="NoSpacing"/>
        <w:rPr>
          <w:rFonts w:ascii="Helvetica" w:hAnsi="Helvetica" w:cs="Arial"/>
          <w:color w:val="000000" w:themeColor="text1"/>
        </w:rPr>
      </w:pPr>
      <w:r w:rsidRPr="008A384D">
        <w:rPr>
          <w:rFonts w:ascii="Helvetica" w:hAnsi="Helvetica" w:cs="Arial"/>
          <w:color w:val="000000" w:themeColor="text1"/>
        </w:rPr>
        <w:t>The boa</w:t>
      </w:r>
      <w:r w:rsidR="00052129">
        <w:rPr>
          <w:rFonts w:ascii="Helvetica" w:hAnsi="Helvetica" w:cs="Arial"/>
          <w:color w:val="000000" w:themeColor="text1"/>
        </w:rPr>
        <w:t>rd moved to in-camera at</w:t>
      </w:r>
      <w:r w:rsidR="005A2ADB">
        <w:rPr>
          <w:rFonts w:ascii="Helvetica" w:hAnsi="Helvetica" w:cs="Arial"/>
          <w:color w:val="000000" w:themeColor="text1"/>
        </w:rPr>
        <w:t xml:space="preserve"> 8:49</w:t>
      </w:r>
      <w:r w:rsidR="00C572C4">
        <w:rPr>
          <w:rFonts w:ascii="Helvetica" w:hAnsi="Helvetica" w:cs="Arial"/>
          <w:color w:val="000000" w:themeColor="text1"/>
        </w:rPr>
        <w:t xml:space="preserve"> </w:t>
      </w:r>
      <w:r>
        <w:rPr>
          <w:rFonts w:ascii="Helvetica" w:hAnsi="Helvetica" w:cs="Arial"/>
          <w:color w:val="000000" w:themeColor="text1"/>
        </w:rPr>
        <w:t xml:space="preserve">pm.  </w:t>
      </w:r>
    </w:p>
    <w:p w14:paraId="5F8887CC" w14:textId="77777777" w:rsidR="00E67B3B" w:rsidRDefault="00E67B3B" w:rsidP="007F2E54">
      <w:pPr>
        <w:pStyle w:val="NoSpacing"/>
        <w:rPr>
          <w:rFonts w:ascii="Helvetica" w:hAnsi="Helvetica" w:cs="Arial"/>
          <w:color w:val="000000" w:themeColor="text1"/>
        </w:rPr>
      </w:pPr>
    </w:p>
    <w:p w14:paraId="2F336A99" w14:textId="77777777" w:rsidR="007F2E54" w:rsidRPr="00394DB9" w:rsidRDefault="007F2E54" w:rsidP="007F2E54">
      <w:pPr>
        <w:pStyle w:val="NoSpacing"/>
        <w:rPr>
          <w:rFonts w:ascii="Helvetica" w:hAnsi="Helvetica" w:cs="Arial"/>
        </w:rPr>
      </w:pPr>
    </w:p>
    <w:p w14:paraId="628D387C" w14:textId="6B9AD796" w:rsidR="007F2E54" w:rsidRPr="00394DB9" w:rsidRDefault="007F2E54" w:rsidP="007A6E6A">
      <w:pPr>
        <w:pStyle w:val="NoSpacing"/>
        <w:numPr>
          <w:ilvl w:val="4"/>
          <w:numId w:val="7"/>
        </w:numPr>
        <w:rPr>
          <w:rFonts w:ascii="Helvetica" w:hAnsi="Helvetica" w:cs="Arial"/>
        </w:rPr>
      </w:pPr>
      <w:r w:rsidRPr="00394DB9">
        <w:rPr>
          <w:rFonts w:ascii="Helvetica" w:hAnsi="Helvetica" w:cs="Arial"/>
          <w:b/>
        </w:rPr>
        <w:t xml:space="preserve">Adjournment </w:t>
      </w:r>
    </w:p>
    <w:p w14:paraId="68B453F5" w14:textId="77777777" w:rsidR="001A67DE" w:rsidRDefault="001A67DE" w:rsidP="007F2E54">
      <w:pPr>
        <w:pStyle w:val="NoSpacing"/>
        <w:rPr>
          <w:rFonts w:ascii="Helvetica" w:hAnsi="Helvetica" w:cs="Arial"/>
        </w:rPr>
      </w:pPr>
    </w:p>
    <w:p w14:paraId="241150E3" w14:textId="5AB94FE1" w:rsidR="007F2E54" w:rsidRDefault="00654327" w:rsidP="007A6E6A">
      <w:pPr>
        <w:pStyle w:val="NoSpacing"/>
        <w:rPr>
          <w:rFonts w:ascii="Helvetica" w:hAnsi="Helvetica" w:cs="Arial"/>
        </w:rPr>
      </w:pPr>
      <w:r w:rsidRPr="00654327">
        <w:rPr>
          <w:rFonts w:ascii="Helvetica" w:hAnsi="Helvetica" w:cs="Arial"/>
          <w:b/>
        </w:rPr>
        <w:t>Moved</w:t>
      </w:r>
      <w:r w:rsidR="001A67DE">
        <w:rPr>
          <w:rFonts w:ascii="Helvetica" w:hAnsi="Helvetica" w:cs="Arial"/>
        </w:rPr>
        <w:t xml:space="preserve"> by </w:t>
      </w:r>
      <w:r w:rsidR="00D05691">
        <w:rPr>
          <w:rFonts w:ascii="Helvetica" w:hAnsi="Helvetica" w:cs="Arial"/>
        </w:rPr>
        <w:t>D. Clark</w:t>
      </w:r>
      <w:r w:rsidR="007A6E6A">
        <w:rPr>
          <w:rFonts w:ascii="Helvetica" w:hAnsi="Helvetica" w:cs="Arial"/>
        </w:rPr>
        <w:t xml:space="preserve"> to adjourn the meeting at </w:t>
      </w:r>
      <w:r w:rsidR="00D05691">
        <w:rPr>
          <w:rFonts w:ascii="Helvetica" w:hAnsi="Helvetica" w:cs="Arial"/>
        </w:rPr>
        <w:t>8:52</w:t>
      </w:r>
      <w:r w:rsidR="007A6E6A">
        <w:rPr>
          <w:rFonts w:ascii="Helvetica" w:hAnsi="Helvetica" w:cs="Arial"/>
        </w:rPr>
        <w:t>.</w:t>
      </w:r>
    </w:p>
    <w:p w14:paraId="794927F7" w14:textId="77777777" w:rsidR="007A6E6A" w:rsidRPr="007A6E6A" w:rsidRDefault="007A6E6A" w:rsidP="007A6E6A">
      <w:pPr>
        <w:pStyle w:val="NoSpacing"/>
        <w:rPr>
          <w:rFonts w:ascii="Helvetica" w:hAnsi="Helvetica" w:cs="Arial"/>
        </w:rPr>
      </w:pPr>
    </w:p>
    <w:p w14:paraId="3793A022" w14:textId="376B1F06" w:rsidR="00DB1ED0" w:rsidRPr="007C1151" w:rsidRDefault="007C1151" w:rsidP="00260FF9">
      <w:pPr>
        <w:rPr>
          <w:rFonts w:ascii="Helvetica" w:hAnsi="Helvetica" w:cs="Arial"/>
          <w:b/>
        </w:rPr>
      </w:pPr>
      <w:r w:rsidRPr="007C1151">
        <w:rPr>
          <w:rFonts w:ascii="Helvetica" w:hAnsi="Helvetica" w:cs="Arial"/>
          <w:b/>
        </w:rPr>
        <w:t>2020 Meeting Dates</w:t>
      </w:r>
    </w:p>
    <w:p w14:paraId="4B6E9D90" w14:textId="77777777" w:rsidR="00E9374C" w:rsidRDefault="00E9374C" w:rsidP="007C1151">
      <w:pPr>
        <w:pStyle w:val="NoSpacing"/>
        <w:numPr>
          <w:ilvl w:val="0"/>
          <w:numId w:val="4"/>
        </w:numPr>
        <w:rPr>
          <w:rFonts w:ascii="Helvetica" w:hAnsi="Helvetica" w:cs="Arial"/>
          <w:iCs/>
          <w:color w:val="000000" w:themeColor="text1"/>
          <w:lang w:val="en-US"/>
        </w:rPr>
      </w:pPr>
      <w:r>
        <w:rPr>
          <w:rFonts w:ascii="Helvetica" w:hAnsi="Helvetica" w:cs="Arial"/>
          <w:iCs/>
          <w:color w:val="000000" w:themeColor="text1"/>
          <w:lang w:val="en-US"/>
        </w:rPr>
        <w:t>March 3</w:t>
      </w:r>
      <w:r w:rsidRPr="00E9374C">
        <w:rPr>
          <w:rFonts w:ascii="Helvetica" w:hAnsi="Helvetica" w:cs="Arial"/>
          <w:iCs/>
          <w:color w:val="000000" w:themeColor="text1"/>
          <w:vertAlign w:val="superscript"/>
          <w:lang w:val="en-US"/>
        </w:rPr>
        <w:t>rd</w:t>
      </w:r>
    </w:p>
    <w:p w14:paraId="57B506B0" w14:textId="6D9F6A09"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April 7th </w:t>
      </w:r>
    </w:p>
    <w:p w14:paraId="56CE82E6" w14:textId="3108A34F"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April 19th. </w:t>
      </w:r>
      <w:r>
        <w:rPr>
          <w:rFonts w:ascii="Helvetica" w:hAnsi="Helvetica" w:cs="Arial"/>
          <w:iCs/>
          <w:color w:val="000000" w:themeColor="text1"/>
          <w:lang w:val="en-US"/>
        </w:rPr>
        <w:t>Board refresh / orientation meeting</w:t>
      </w:r>
      <w:r w:rsidRPr="00F51337">
        <w:rPr>
          <w:rFonts w:ascii="Helvetica" w:hAnsi="Helvetica" w:cs="Arial"/>
          <w:iCs/>
          <w:color w:val="000000" w:themeColor="text1"/>
          <w:lang w:val="en-US"/>
        </w:rPr>
        <w:t xml:space="preserve">. The Richmond Public Library Boardroom has been booked for 10:30am to 2:30pm. </w:t>
      </w:r>
    </w:p>
    <w:p w14:paraId="4B80A026" w14:textId="77777777"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May 5th or June 2nd</w:t>
      </w:r>
    </w:p>
    <w:p w14:paraId="208CAF8B" w14:textId="77777777"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September 1st (this is before Labour Day) or September 8th</w:t>
      </w:r>
    </w:p>
    <w:p w14:paraId="503723E3" w14:textId="46BCFD1F" w:rsidR="007C1151" w:rsidRPr="00F51337" w:rsidRDefault="007C1151" w:rsidP="007C1151">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 xml:space="preserve">Friday, September 25 to Saturday 26 (potential board retreat to coincide with UBCM Convention begins September 21st in Victoria). </w:t>
      </w:r>
      <w:r>
        <w:rPr>
          <w:rFonts w:ascii="Helvetica" w:hAnsi="Helvetica" w:cs="Arial"/>
          <w:iCs/>
          <w:color w:val="000000" w:themeColor="text1"/>
          <w:lang w:val="en-US"/>
        </w:rPr>
        <w:t xml:space="preserve">Meeting to take place in Richmond, Vancouver or Burnaby. </w:t>
      </w:r>
    </w:p>
    <w:p w14:paraId="2F464FAB" w14:textId="38672BF6" w:rsidR="007C1151" w:rsidRPr="007C1151" w:rsidRDefault="007C1151" w:rsidP="00260FF9">
      <w:pPr>
        <w:pStyle w:val="NoSpacing"/>
        <w:numPr>
          <w:ilvl w:val="0"/>
          <w:numId w:val="4"/>
        </w:numPr>
        <w:rPr>
          <w:rFonts w:ascii="Helvetica" w:hAnsi="Helvetica" w:cs="Arial"/>
          <w:iCs/>
          <w:color w:val="000000" w:themeColor="text1"/>
          <w:lang w:val="en-US"/>
        </w:rPr>
      </w:pPr>
      <w:r w:rsidRPr="00F51337">
        <w:rPr>
          <w:rFonts w:ascii="Helvetica" w:hAnsi="Helvetica" w:cs="Arial"/>
          <w:iCs/>
          <w:color w:val="000000" w:themeColor="text1"/>
          <w:lang w:val="en-US"/>
        </w:rPr>
        <w:t>November 3</w:t>
      </w:r>
      <w:r w:rsidRPr="00A44CF9">
        <w:rPr>
          <w:rFonts w:ascii="Helvetica" w:hAnsi="Helvetica" w:cs="Arial"/>
          <w:iCs/>
          <w:color w:val="000000" w:themeColor="text1"/>
          <w:vertAlign w:val="superscript"/>
          <w:lang w:val="en-US"/>
        </w:rPr>
        <w:t>rd</w:t>
      </w:r>
    </w:p>
    <w:sectPr w:rsidR="007C1151" w:rsidRPr="007C1151" w:rsidSect="0032334B">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4DEE" w14:textId="77777777" w:rsidR="000F17EE" w:rsidRDefault="000F17EE" w:rsidP="00052129">
      <w:pPr>
        <w:spacing w:after="0" w:line="240" w:lineRule="auto"/>
      </w:pPr>
      <w:r>
        <w:separator/>
      </w:r>
    </w:p>
  </w:endnote>
  <w:endnote w:type="continuationSeparator" w:id="0">
    <w:p w14:paraId="300A36AE" w14:textId="77777777" w:rsidR="000F17EE" w:rsidRDefault="000F17EE" w:rsidP="0005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D659B2" w14:textId="6CC85D32" w:rsidR="006F32ED" w:rsidRPr="00B10619" w:rsidRDefault="006F32ED" w:rsidP="006F32ED">
    <w:pPr>
      <w:pStyle w:val="Footer"/>
      <w:jc w:val="center"/>
      <w:rPr>
        <w:rFonts w:ascii="Arial" w:hAnsi="Arial" w:cs="Arial"/>
        <w:sz w:val="18"/>
        <w:szCs w:val="18"/>
      </w:rPr>
    </w:pPr>
    <w:r w:rsidRPr="00586936">
      <w:rPr>
        <w:rFonts w:ascii="Arial" w:hAnsi="Arial" w:cs="Arial"/>
        <w:sz w:val="18"/>
        <w:szCs w:val="18"/>
      </w:rPr>
      <w:t>B.Kelly</w:t>
    </w:r>
    <w:r w:rsidRPr="00586936">
      <w:rPr>
        <w:rFonts w:ascii="Arial" w:hAnsi="Arial" w:cs="Arial"/>
        <w:sz w:val="18"/>
        <w:szCs w:val="18"/>
      </w:rPr>
      <w:tab/>
    </w:r>
    <w:r>
      <w:rPr>
        <w:rFonts w:ascii="Arial" w:hAnsi="Arial" w:cs="Arial"/>
        <w:sz w:val="18"/>
        <w:szCs w:val="18"/>
      </w:rPr>
      <w:t xml:space="preserve">Draft </w:t>
    </w:r>
    <w:r>
      <w:rPr>
        <w:rFonts w:ascii="Arial" w:hAnsi="Arial" w:cs="Arial"/>
        <w:sz w:val="18"/>
        <w:szCs w:val="18"/>
      </w:rPr>
      <w:t>February 2020</w:t>
    </w:r>
    <w:r w:rsidRPr="00586936">
      <w:rPr>
        <w:rFonts w:ascii="Arial" w:hAnsi="Arial" w:cs="Arial"/>
        <w:sz w:val="18"/>
        <w:szCs w:val="18"/>
      </w:rPr>
      <w:t xml:space="preserve"> </w:t>
    </w:r>
    <w:r>
      <w:rPr>
        <w:rFonts w:ascii="Arial" w:hAnsi="Arial" w:cs="Arial"/>
        <w:sz w:val="18"/>
        <w:szCs w:val="18"/>
      </w:rPr>
      <w:t>Minutes</w:t>
    </w:r>
    <w:r w:rsidRPr="00586936">
      <w:rPr>
        <w:rFonts w:ascii="Arial" w:hAnsi="Arial" w:cs="Arial"/>
        <w:sz w:val="18"/>
        <w:szCs w:val="18"/>
      </w:rPr>
      <w:tab/>
      <w:t xml:space="preserve"> </w:t>
    </w:r>
    <w:r w:rsidRPr="00586936">
      <w:rPr>
        <w:rFonts w:ascii="Arial" w:hAnsi="Arial" w:cs="Arial"/>
        <w:b/>
        <w:sz w:val="18"/>
        <w:szCs w:val="18"/>
      </w:rPr>
      <w:fldChar w:fldCharType="begin"/>
    </w:r>
    <w:r w:rsidRPr="00586936">
      <w:rPr>
        <w:rFonts w:ascii="Arial" w:hAnsi="Arial" w:cs="Arial"/>
        <w:b/>
        <w:sz w:val="18"/>
        <w:szCs w:val="18"/>
      </w:rPr>
      <w:instrText xml:space="preserve"> PAGE  \* Arabic  \* MERGEFORMAT </w:instrText>
    </w:r>
    <w:r w:rsidRPr="00586936">
      <w:rPr>
        <w:rFonts w:ascii="Arial" w:hAnsi="Arial" w:cs="Arial"/>
        <w:b/>
        <w:sz w:val="18"/>
        <w:szCs w:val="18"/>
      </w:rPr>
      <w:fldChar w:fldCharType="separate"/>
    </w:r>
    <w:r w:rsidR="000F17EE">
      <w:rPr>
        <w:rFonts w:ascii="Arial" w:hAnsi="Arial" w:cs="Arial"/>
        <w:b/>
        <w:noProof/>
        <w:sz w:val="18"/>
        <w:szCs w:val="18"/>
      </w:rPr>
      <w:t>1</w:t>
    </w:r>
    <w:r w:rsidRPr="00586936">
      <w:rPr>
        <w:rFonts w:ascii="Arial" w:hAnsi="Arial" w:cs="Arial"/>
        <w:b/>
        <w:sz w:val="18"/>
        <w:szCs w:val="18"/>
      </w:rPr>
      <w:fldChar w:fldCharType="end"/>
    </w:r>
    <w:r w:rsidRPr="00586936">
      <w:rPr>
        <w:rFonts w:ascii="Arial" w:hAnsi="Arial" w:cs="Arial"/>
        <w:sz w:val="18"/>
        <w:szCs w:val="18"/>
      </w:rPr>
      <w:t xml:space="preserve"> / </w:t>
    </w:r>
    <w:r w:rsidRPr="00586936">
      <w:rPr>
        <w:rFonts w:ascii="Arial" w:hAnsi="Arial" w:cs="Arial"/>
        <w:b/>
        <w:sz w:val="18"/>
        <w:szCs w:val="18"/>
      </w:rPr>
      <w:fldChar w:fldCharType="begin"/>
    </w:r>
    <w:r w:rsidRPr="00586936">
      <w:rPr>
        <w:rFonts w:ascii="Arial" w:hAnsi="Arial" w:cs="Arial"/>
        <w:b/>
        <w:sz w:val="18"/>
        <w:szCs w:val="18"/>
      </w:rPr>
      <w:instrText xml:space="preserve"> NUMPAGES  \* Arabic  \* MERGEFORMAT </w:instrText>
    </w:r>
    <w:r w:rsidRPr="00586936">
      <w:rPr>
        <w:rFonts w:ascii="Arial" w:hAnsi="Arial" w:cs="Arial"/>
        <w:b/>
        <w:sz w:val="18"/>
        <w:szCs w:val="18"/>
      </w:rPr>
      <w:fldChar w:fldCharType="separate"/>
    </w:r>
    <w:r w:rsidR="000F17EE">
      <w:rPr>
        <w:rFonts w:ascii="Arial" w:hAnsi="Arial" w:cs="Arial"/>
        <w:b/>
        <w:noProof/>
        <w:sz w:val="18"/>
        <w:szCs w:val="18"/>
      </w:rPr>
      <w:t>1</w:t>
    </w:r>
    <w:r w:rsidRPr="00586936">
      <w:rPr>
        <w:rFonts w:ascii="Arial" w:hAnsi="Arial" w:cs="Arial"/>
        <w:b/>
        <w:sz w:val="18"/>
        <w:szCs w:val="18"/>
      </w:rPr>
      <w:fldChar w:fldCharType="end"/>
    </w:r>
  </w:p>
  <w:p w14:paraId="589BBAA3" w14:textId="77777777" w:rsidR="00F80F05" w:rsidRPr="006F32ED" w:rsidRDefault="000F17EE" w:rsidP="006F32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6999" w14:textId="77777777" w:rsidR="000F17EE" w:rsidRDefault="000F17EE" w:rsidP="00052129">
      <w:pPr>
        <w:spacing w:after="0" w:line="240" w:lineRule="auto"/>
      </w:pPr>
      <w:r>
        <w:separator/>
      </w:r>
    </w:p>
  </w:footnote>
  <w:footnote w:type="continuationSeparator" w:id="0">
    <w:p w14:paraId="7E03EE9F" w14:textId="77777777" w:rsidR="000F17EE" w:rsidRDefault="000F17EE" w:rsidP="000521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560E29" w14:textId="1A59B516" w:rsidR="00B23BD5" w:rsidRDefault="000F17EE">
    <w:pPr>
      <w:pStyle w:val="Header"/>
    </w:pPr>
    <w:r>
      <w:rPr>
        <w:noProof/>
      </w:rPr>
      <w:pict w14:anchorId="3AEFBE0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E41668" w14:textId="2A86AD26" w:rsidR="00B23BD5" w:rsidRDefault="000F17EE">
    <w:pPr>
      <w:pStyle w:val="Header"/>
    </w:pPr>
    <w:r>
      <w:rPr>
        <w:noProof/>
      </w:rPr>
      <w:pict w14:anchorId="70FCBA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75EBD6" w14:textId="78B4EA2A" w:rsidR="00B23BD5" w:rsidRDefault="000F17EE">
    <w:pPr>
      <w:pStyle w:val="Header"/>
    </w:pPr>
    <w:r>
      <w:rPr>
        <w:noProof/>
      </w:rPr>
      <w:pict w14:anchorId="49B3259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B96"/>
    <w:multiLevelType w:val="hybridMultilevel"/>
    <w:tmpl w:val="EDF8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3755"/>
    <w:multiLevelType w:val="hybridMultilevel"/>
    <w:tmpl w:val="F92A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65F1B"/>
    <w:multiLevelType w:val="hybridMultilevel"/>
    <w:tmpl w:val="BED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56CC3"/>
    <w:multiLevelType w:val="hybridMultilevel"/>
    <w:tmpl w:val="628621F2"/>
    <w:lvl w:ilvl="0" w:tplc="A31CF992">
      <w:start w:val="1"/>
      <w:numFmt w:val="lowerLetter"/>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F5594"/>
    <w:multiLevelType w:val="hybridMultilevel"/>
    <w:tmpl w:val="A21474C4"/>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600E2"/>
    <w:multiLevelType w:val="hybridMultilevel"/>
    <w:tmpl w:val="28C47136"/>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727E2"/>
    <w:multiLevelType w:val="hybridMultilevel"/>
    <w:tmpl w:val="6EBE06C4"/>
    <w:lvl w:ilvl="0" w:tplc="A31CF99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7">
    <w:nsid w:val="199E0984"/>
    <w:multiLevelType w:val="hybridMultilevel"/>
    <w:tmpl w:val="7BAE5C3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16CBD"/>
    <w:multiLevelType w:val="hybridMultilevel"/>
    <w:tmpl w:val="BF5C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414F6"/>
    <w:multiLevelType w:val="hybridMultilevel"/>
    <w:tmpl w:val="148C9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D18DE"/>
    <w:multiLevelType w:val="hybridMultilevel"/>
    <w:tmpl w:val="7D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36717"/>
    <w:multiLevelType w:val="hybridMultilevel"/>
    <w:tmpl w:val="446C7486"/>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64F4B"/>
    <w:multiLevelType w:val="hybridMultilevel"/>
    <w:tmpl w:val="E00CDC82"/>
    <w:lvl w:ilvl="0" w:tplc="04090001">
      <w:start w:val="1"/>
      <w:numFmt w:val="bullet"/>
      <w:lvlText w:val=""/>
      <w:lvlJc w:val="left"/>
      <w:pPr>
        <w:ind w:left="720" w:hanging="360"/>
      </w:pPr>
      <w:rPr>
        <w:rFonts w:ascii="Symbol" w:hAnsi="Symbol" w:hint="default"/>
      </w:rPr>
    </w:lvl>
    <w:lvl w:ilvl="1" w:tplc="4B38071A">
      <w:start w:val="1"/>
      <w:numFmt w:val="bullet"/>
      <w:lvlText w:val=""/>
      <w:lvlJc w:val="left"/>
      <w:pPr>
        <w:ind w:left="1210" w:hanging="360"/>
      </w:pPr>
      <w:rPr>
        <w:rFonts w:ascii="Symbol" w:hAnsi="Symbol" w:hint="default"/>
        <w:spacing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23D46"/>
    <w:multiLevelType w:val="hybridMultilevel"/>
    <w:tmpl w:val="74241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192868"/>
    <w:multiLevelType w:val="hybridMultilevel"/>
    <w:tmpl w:val="90904720"/>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95A8C"/>
    <w:multiLevelType w:val="hybridMultilevel"/>
    <w:tmpl w:val="DD884DC2"/>
    <w:lvl w:ilvl="0" w:tplc="4B38071A">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024EB"/>
    <w:multiLevelType w:val="hybridMultilevel"/>
    <w:tmpl w:val="5DD2D3DE"/>
    <w:lvl w:ilvl="0" w:tplc="3AE25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0293C"/>
    <w:multiLevelType w:val="hybridMultilevel"/>
    <w:tmpl w:val="2A26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6422A"/>
    <w:multiLevelType w:val="hybridMultilevel"/>
    <w:tmpl w:val="33BC0694"/>
    <w:lvl w:ilvl="0" w:tplc="A31CF992">
      <w:start w:val="1"/>
      <w:numFmt w:val="lowerLetter"/>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D3A80"/>
    <w:multiLevelType w:val="hybridMultilevel"/>
    <w:tmpl w:val="DBA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664CA"/>
    <w:multiLevelType w:val="hybridMultilevel"/>
    <w:tmpl w:val="A584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81458"/>
    <w:multiLevelType w:val="hybridMultilevel"/>
    <w:tmpl w:val="609C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30B87"/>
    <w:multiLevelType w:val="hybridMultilevel"/>
    <w:tmpl w:val="D9EA6700"/>
    <w:lvl w:ilvl="0" w:tplc="4B38071A">
      <w:start w:val="1"/>
      <w:numFmt w:val="bullet"/>
      <w:lvlText w:val=""/>
      <w:lvlJc w:val="left"/>
      <w:pPr>
        <w:ind w:left="1145" w:hanging="360"/>
      </w:pPr>
      <w:rPr>
        <w:rFonts w:ascii="Symbol" w:hAnsi="Symbol" w:hint="default"/>
        <w:spacing w:val="20"/>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nsid w:val="4B8276E5"/>
    <w:multiLevelType w:val="hybridMultilevel"/>
    <w:tmpl w:val="269C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F1386"/>
    <w:multiLevelType w:val="hybridMultilevel"/>
    <w:tmpl w:val="7236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54363"/>
    <w:multiLevelType w:val="hybridMultilevel"/>
    <w:tmpl w:val="EEB4FF64"/>
    <w:lvl w:ilvl="0" w:tplc="A31CF99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26">
    <w:nsid w:val="52F3026D"/>
    <w:multiLevelType w:val="hybridMultilevel"/>
    <w:tmpl w:val="8D6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55466"/>
    <w:multiLevelType w:val="hybridMultilevel"/>
    <w:tmpl w:val="5C9ADBC2"/>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7208BEC">
      <w:start w:val="3"/>
      <w:numFmt w:val="bullet"/>
      <w:lvlText w:val="•"/>
      <w:lvlJc w:val="left"/>
      <w:pPr>
        <w:ind w:left="2880" w:hanging="360"/>
      </w:pPr>
      <w:rPr>
        <w:rFonts w:ascii="Helvetica" w:eastAsiaTheme="minorHAnsi" w:hAnsi="Helvetica" w:cs="Arial" w:hint="default"/>
      </w:rPr>
    </w:lvl>
    <w:lvl w:ilvl="4" w:tplc="4D38D3A8">
      <w:start w:val="8"/>
      <w:numFmt w:val="decimal"/>
      <w:lvlText w:val="%5."/>
      <w:lvlJc w:val="left"/>
      <w:pPr>
        <w:ind w:left="36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440FC"/>
    <w:multiLevelType w:val="hybridMultilevel"/>
    <w:tmpl w:val="AE48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ED1A2A"/>
    <w:multiLevelType w:val="hybridMultilevel"/>
    <w:tmpl w:val="C57218B8"/>
    <w:lvl w:ilvl="0" w:tplc="A31CF992">
      <w:start w:val="1"/>
      <w:numFmt w:val="lowerLetter"/>
      <w:lvlText w:val="%1."/>
      <w:lvlJc w:val="left"/>
      <w:pPr>
        <w:ind w:left="78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936E6"/>
    <w:multiLevelType w:val="hybridMultilevel"/>
    <w:tmpl w:val="C1489EC4"/>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12386"/>
    <w:multiLevelType w:val="hybridMultilevel"/>
    <w:tmpl w:val="F2CCFE74"/>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F6483"/>
    <w:multiLevelType w:val="hybridMultilevel"/>
    <w:tmpl w:val="1876DD9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68846D73"/>
    <w:multiLevelType w:val="hybridMultilevel"/>
    <w:tmpl w:val="545A87E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4">
    <w:nsid w:val="6B962D83"/>
    <w:multiLevelType w:val="hybridMultilevel"/>
    <w:tmpl w:val="99E8F7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01772A5"/>
    <w:multiLevelType w:val="hybridMultilevel"/>
    <w:tmpl w:val="0B446B80"/>
    <w:lvl w:ilvl="0" w:tplc="F89AE956">
      <w:start w:val="1"/>
      <w:numFmt w:val="decimal"/>
      <w:lvlText w:val="%1."/>
      <w:lvlJc w:val="left"/>
      <w:pPr>
        <w:ind w:left="360" w:hanging="360"/>
      </w:pPr>
      <w:rPr>
        <w:i w:val="0"/>
      </w:rPr>
    </w:lvl>
    <w:lvl w:ilvl="1" w:tplc="A31CF992">
      <w:start w:val="1"/>
      <w:numFmt w:val="lowerLetter"/>
      <w:lvlText w:val="%2."/>
      <w:lvlJc w:val="left"/>
      <w:pPr>
        <w:ind w:left="785" w:hanging="360"/>
      </w:pPr>
      <w:rPr>
        <w:rFonts w:hint="default"/>
        <w:b w:val="0"/>
        <w:i w:val="0"/>
      </w:rPr>
    </w:lvl>
    <w:lvl w:ilvl="2" w:tplc="10090001">
      <w:start w:val="1"/>
      <w:numFmt w:val="bullet"/>
      <w:lvlText w:val=""/>
      <w:lvlJc w:val="left"/>
      <w:pPr>
        <w:ind w:left="103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18B3564"/>
    <w:multiLevelType w:val="hybridMultilevel"/>
    <w:tmpl w:val="FC028A6E"/>
    <w:lvl w:ilvl="0" w:tplc="A95A8C64">
      <w:start w:val="1"/>
      <w:numFmt w:val="lowerLetter"/>
      <w:lvlText w:val="%1."/>
      <w:lvlJc w:val="left"/>
      <w:pPr>
        <w:ind w:left="785"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28"/>
  </w:num>
  <w:num w:numId="4">
    <w:abstractNumId w:val="12"/>
  </w:num>
  <w:num w:numId="5">
    <w:abstractNumId w:val="33"/>
  </w:num>
  <w:num w:numId="6">
    <w:abstractNumId w:val="10"/>
  </w:num>
  <w:num w:numId="7">
    <w:abstractNumId w:val="27"/>
  </w:num>
  <w:num w:numId="8">
    <w:abstractNumId w:val="15"/>
  </w:num>
  <w:num w:numId="9">
    <w:abstractNumId w:val="22"/>
  </w:num>
  <w:num w:numId="10">
    <w:abstractNumId w:val="4"/>
  </w:num>
  <w:num w:numId="11">
    <w:abstractNumId w:val="11"/>
  </w:num>
  <w:num w:numId="12">
    <w:abstractNumId w:val="7"/>
  </w:num>
  <w:num w:numId="13">
    <w:abstractNumId w:val="36"/>
  </w:num>
  <w:num w:numId="14">
    <w:abstractNumId w:val="31"/>
  </w:num>
  <w:num w:numId="15">
    <w:abstractNumId w:val="14"/>
  </w:num>
  <w:num w:numId="16">
    <w:abstractNumId w:val="32"/>
  </w:num>
  <w:num w:numId="17">
    <w:abstractNumId w:val="30"/>
  </w:num>
  <w:num w:numId="18">
    <w:abstractNumId w:val="5"/>
  </w:num>
  <w:num w:numId="19">
    <w:abstractNumId w:val="19"/>
  </w:num>
  <w:num w:numId="20">
    <w:abstractNumId w:val="23"/>
  </w:num>
  <w:num w:numId="21">
    <w:abstractNumId w:val="17"/>
  </w:num>
  <w:num w:numId="22">
    <w:abstractNumId w:val="21"/>
  </w:num>
  <w:num w:numId="23">
    <w:abstractNumId w:val="2"/>
  </w:num>
  <w:num w:numId="24">
    <w:abstractNumId w:val="16"/>
  </w:num>
  <w:num w:numId="25">
    <w:abstractNumId w:val="13"/>
  </w:num>
  <w:num w:numId="26">
    <w:abstractNumId w:val="1"/>
  </w:num>
  <w:num w:numId="27">
    <w:abstractNumId w:val="3"/>
  </w:num>
  <w:num w:numId="28">
    <w:abstractNumId w:val="29"/>
  </w:num>
  <w:num w:numId="29">
    <w:abstractNumId w:val="6"/>
  </w:num>
  <w:num w:numId="30">
    <w:abstractNumId w:val="18"/>
  </w:num>
  <w:num w:numId="31">
    <w:abstractNumId w:val="25"/>
  </w:num>
  <w:num w:numId="32">
    <w:abstractNumId w:val="20"/>
  </w:num>
  <w:num w:numId="33">
    <w:abstractNumId w:val="26"/>
  </w:num>
  <w:num w:numId="34">
    <w:abstractNumId w:val="8"/>
  </w:num>
  <w:num w:numId="35">
    <w:abstractNumId w:val="9"/>
  </w:num>
  <w:num w:numId="36">
    <w:abstractNumId w:val="24"/>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54"/>
    <w:rsid w:val="0000529F"/>
    <w:rsid w:val="00006849"/>
    <w:rsid w:val="000141CF"/>
    <w:rsid w:val="000427E1"/>
    <w:rsid w:val="000440A8"/>
    <w:rsid w:val="00044832"/>
    <w:rsid w:val="00051DFC"/>
    <w:rsid w:val="00052129"/>
    <w:rsid w:val="00057414"/>
    <w:rsid w:val="000602DE"/>
    <w:rsid w:val="00060FF8"/>
    <w:rsid w:val="000678DF"/>
    <w:rsid w:val="00071127"/>
    <w:rsid w:val="00072BA4"/>
    <w:rsid w:val="00077508"/>
    <w:rsid w:val="000776D4"/>
    <w:rsid w:val="000824A2"/>
    <w:rsid w:val="000913ED"/>
    <w:rsid w:val="00095B22"/>
    <w:rsid w:val="000A1AF6"/>
    <w:rsid w:val="000A5BDF"/>
    <w:rsid w:val="000B6CA2"/>
    <w:rsid w:val="000C468C"/>
    <w:rsid w:val="000D09CA"/>
    <w:rsid w:val="000D39C9"/>
    <w:rsid w:val="000D7C88"/>
    <w:rsid w:val="000E36C7"/>
    <w:rsid w:val="000F07F5"/>
    <w:rsid w:val="000F17EE"/>
    <w:rsid w:val="000F2B9E"/>
    <w:rsid w:val="000F49C0"/>
    <w:rsid w:val="00105B0C"/>
    <w:rsid w:val="0010701F"/>
    <w:rsid w:val="00113CFB"/>
    <w:rsid w:val="0012094B"/>
    <w:rsid w:val="00121098"/>
    <w:rsid w:val="00125CB1"/>
    <w:rsid w:val="00131D95"/>
    <w:rsid w:val="00134773"/>
    <w:rsid w:val="0013596F"/>
    <w:rsid w:val="00140D03"/>
    <w:rsid w:val="00146CF7"/>
    <w:rsid w:val="001560E0"/>
    <w:rsid w:val="00161892"/>
    <w:rsid w:val="001838A0"/>
    <w:rsid w:val="00185915"/>
    <w:rsid w:val="001864D6"/>
    <w:rsid w:val="001A1319"/>
    <w:rsid w:val="001A1823"/>
    <w:rsid w:val="001A3765"/>
    <w:rsid w:val="001A582B"/>
    <w:rsid w:val="001A643F"/>
    <w:rsid w:val="001A67DE"/>
    <w:rsid w:val="001B467D"/>
    <w:rsid w:val="001D1354"/>
    <w:rsid w:val="001D4BAB"/>
    <w:rsid w:val="001E38E1"/>
    <w:rsid w:val="00204EAE"/>
    <w:rsid w:val="00207A79"/>
    <w:rsid w:val="002121F1"/>
    <w:rsid w:val="002230A0"/>
    <w:rsid w:val="00226AF6"/>
    <w:rsid w:val="00230AFF"/>
    <w:rsid w:val="00240EA4"/>
    <w:rsid w:val="00254E33"/>
    <w:rsid w:val="002570BB"/>
    <w:rsid w:val="00260FF9"/>
    <w:rsid w:val="0026375D"/>
    <w:rsid w:val="002732FF"/>
    <w:rsid w:val="00281BBD"/>
    <w:rsid w:val="00281F84"/>
    <w:rsid w:val="0028316A"/>
    <w:rsid w:val="002868BE"/>
    <w:rsid w:val="002877DB"/>
    <w:rsid w:val="002B6177"/>
    <w:rsid w:val="002C69EA"/>
    <w:rsid w:val="002D4E2E"/>
    <w:rsid w:val="002D6B69"/>
    <w:rsid w:val="002F02FB"/>
    <w:rsid w:val="002F09C4"/>
    <w:rsid w:val="002F1036"/>
    <w:rsid w:val="003060E0"/>
    <w:rsid w:val="003067A4"/>
    <w:rsid w:val="00322A53"/>
    <w:rsid w:val="0032334B"/>
    <w:rsid w:val="00332B4E"/>
    <w:rsid w:val="0033369B"/>
    <w:rsid w:val="00345B65"/>
    <w:rsid w:val="003512D1"/>
    <w:rsid w:val="0035672F"/>
    <w:rsid w:val="00376021"/>
    <w:rsid w:val="00376A07"/>
    <w:rsid w:val="00382CAD"/>
    <w:rsid w:val="003906D1"/>
    <w:rsid w:val="00395FC4"/>
    <w:rsid w:val="00397554"/>
    <w:rsid w:val="003A1E2D"/>
    <w:rsid w:val="003A30A3"/>
    <w:rsid w:val="003B39AB"/>
    <w:rsid w:val="003B760D"/>
    <w:rsid w:val="003C42E7"/>
    <w:rsid w:val="003D13A6"/>
    <w:rsid w:val="003D1CFB"/>
    <w:rsid w:val="003D54B9"/>
    <w:rsid w:val="003E091E"/>
    <w:rsid w:val="003E1748"/>
    <w:rsid w:val="003F3041"/>
    <w:rsid w:val="003F7223"/>
    <w:rsid w:val="00404879"/>
    <w:rsid w:val="00404E4E"/>
    <w:rsid w:val="004168C7"/>
    <w:rsid w:val="0041738C"/>
    <w:rsid w:val="004173BF"/>
    <w:rsid w:val="00417DFE"/>
    <w:rsid w:val="00432BA1"/>
    <w:rsid w:val="00443CE7"/>
    <w:rsid w:val="00445AD8"/>
    <w:rsid w:val="004511C4"/>
    <w:rsid w:val="00457571"/>
    <w:rsid w:val="00462851"/>
    <w:rsid w:val="0048085E"/>
    <w:rsid w:val="00483403"/>
    <w:rsid w:val="00492FD5"/>
    <w:rsid w:val="004A43C7"/>
    <w:rsid w:val="004B2B10"/>
    <w:rsid w:val="004B634B"/>
    <w:rsid w:val="004C3885"/>
    <w:rsid w:val="004C7FDE"/>
    <w:rsid w:val="004E36F5"/>
    <w:rsid w:val="004F336D"/>
    <w:rsid w:val="00503918"/>
    <w:rsid w:val="005050CD"/>
    <w:rsid w:val="0050561C"/>
    <w:rsid w:val="00512AC7"/>
    <w:rsid w:val="00513340"/>
    <w:rsid w:val="00517EBF"/>
    <w:rsid w:val="00522898"/>
    <w:rsid w:val="005229B5"/>
    <w:rsid w:val="00535F29"/>
    <w:rsid w:val="00540D23"/>
    <w:rsid w:val="00541FB1"/>
    <w:rsid w:val="00543A3B"/>
    <w:rsid w:val="005525A1"/>
    <w:rsid w:val="005562A9"/>
    <w:rsid w:val="005601FC"/>
    <w:rsid w:val="005632EB"/>
    <w:rsid w:val="005633B1"/>
    <w:rsid w:val="00582159"/>
    <w:rsid w:val="0058372E"/>
    <w:rsid w:val="00583779"/>
    <w:rsid w:val="005848CA"/>
    <w:rsid w:val="00585566"/>
    <w:rsid w:val="00591C6F"/>
    <w:rsid w:val="005932BC"/>
    <w:rsid w:val="00597BF7"/>
    <w:rsid w:val="005A2ADB"/>
    <w:rsid w:val="005B4CD6"/>
    <w:rsid w:val="005B66C1"/>
    <w:rsid w:val="005C00D3"/>
    <w:rsid w:val="005D0201"/>
    <w:rsid w:val="005E0F23"/>
    <w:rsid w:val="0062054D"/>
    <w:rsid w:val="006207D4"/>
    <w:rsid w:val="00623130"/>
    <w:rsid w:val="00644660"/>
    <w:rsid w:val="006468ED"/>
    <w:rsid w:val="00654327"/>
    <w:rsid w:val="0065658F"/>
    <w:rsid w:val="00663ED8"/>
    <w:rsid w:val="006670C5"/>
    <w:rsid w:val="00667E88"/>
    <w:rsid w:val="006701D8"/>
    <w:rsid w:val="00673688"/>
    <w:rsid w:val="006777F9"/>
    <w:rsid w:val="006804BC"/>
    <w:rsid w:val="00686722"/>
    <w:rsid w:val="00691441"/>
    <w:rsid w:val="0069784C"/>
    <w:rsid w:val="006B0150"/>
    <w:rsid w:val="006B09D1"/>
    <w:rsid w:val="006C29E5"/>
    <w:rsid w:val="006C646E"/>
    <w:rsid w:val="006C7CB4"/>
    <w:rsid w:val="006D2555"/>
    <w:rsid w:val="006E2872"/>
    <w:rsid w:val="006E3DD4"/>
    <w:rsid w:val="006F15C1"/>
    <w:rsid w:val="006F32ED"/>
    <w:rsid w:val="006F61D7"/>
    <w:rsid w:val="00701D30"/>
    <w:rsid w:val="0071132F"/>
    <w:rsid w:val="00730E52"/>
    <w:rsid w:val="00731970"/>
    <w:rsid w:val="00732508"/>
    <w:rsid w:val="00732797"/>
    <w:rsid w:val="00741012"/>
    <w:rsid w:val="00753E6C"/>
    <w:rsid w:val="00757081"/>
    <w:rsid w:val="0076198A"/>
    <w:rsid w:val="00780383"/>
    <w:rsid w:val="00781A30"/>
    <w:rsid w:val="00784C6C"/>
    <w:rsid w:val="007A6E6A"/>
    <w:rsid w:val="007A78AD"/>
    <w:rsid w:val="007B6CEF"/>
    <w:rsid w:val="007C011F"/>
    <w:rsid w:val="007C1151"/>
    <w:rsid w:val="007C62D0"/>
    <w:rsid w:val="007D1DCB"/>
    <w:rsid w:val="007D1EC5"/>
    <w:rsid w:val="007D318B"/>
    <w:rsid w:val="007E5267"/>
    <w:rsid w:val="007E7A61"/>
    <w:rsid w:val="007F2E54"/>
    <w:rsid w:val="007F3D31"/>
    <w:rsid w:val="007F6EF4"/>
    <w:rsid w:val="008021FB"/>
    <w:rsid w:val="0080500A"/>
    <w:rsid w:val="00821380"/>
    <w:rsid w:val="008276AF"/>
    <w:rsid w:val="0083363D"/>
    <w:rsid w:val="00834E8E"/>
    <w:rsid w:val="008360AC"/>
    <w:rsid w:val="00842177"/>
    <w:rsid w:val="00844716"/>
    <w:rsid w:val="00844C02"/>
    <w:rsid w:val="008578E8"/>
    <w:rsid w:val="00864127"/>
    <w:rsid w:val="00865C37"/>
    <w:rsid w:val="00866AD6"/>
    <w:rsid w:val="0088083D"/>
    <w:rsid w:val="0088420F"/>
    <w:rsid w:val="008A16E2"/>
    <w:rsid w:val="008A56D9"/>
    <w:rsid w:val="008A7F92"/>
    <w:rsid w:val="008B025B"/>
    <w:rsid w:val="008B7B25"/>
    <w:rsid w:val="008C5470"/>
    <w:rsid w:val="008C6901"/>
    <w:rsid w:val="008E186B"/>
    <w:rsid w:val="008E377E"/>
    <w:rsid w:val="008F4E38"/>
    <w:rsid w:val="008F6383"/>
    <w:rsid w:val="008F6A05"/>
    <w:rsid w:val="0090742E"/>
    <w:rsid w:val="009105B7"/>
    <w:rsid w:val="0092352D"/>
    <w:rsid w:val="0093721B"/>
    <w:rsid w:val="009474CF"/>
    <w:rsid w:val="0094765C"/>
    <w:rsid w:val="009677B6"/>
    <w:rsid w:val="00976566"/>
    <w:rsid w:val="00981242"/>
    <w:rsid w:val="0099252C"/>
    <w:rsid w:val="009A4689"/>
    <w:rsid w:val="009B2E7C"/>
    <w:rsid w:val="009B38B4"/>
    <w:rsid w:val="009C3F7A"/>
    <w:rsid w:val="009D3262"/>
    <w:rsid w:val="009D6E7F"/>
    <w:rsid w:val="009E4353"/>
    <w:rsid w:val="009F193A"/>
    <w:rsid w:val="009F2611"/>
    <w:rsid w:val="009F2DDB"/>
    <w:rsid w:val="009F3840"/>
    <w:rsid w:val="00A01CAA"/>
    <w:rsid w:val="00A17747"/>
    <w:rsid w:val="00A205B6"/>
    <w:rsid w:val="00A24048"/>
    <w:rsid w:val="00A25BC6"/>
    <w:rsid w:val="00A25CFD"/>
    <w:rsid w:val="00A36357"/>
    <w:rsid w:val="00A42446"/>
    <w:rsid w:val="00A43BB9"/>
    <w:rsid w:val="00A44CF9"/>
    <w:rsid w:val="00A5476B"/>
    <w:rsid w:val="00A66A76"/>
    <w:rsid w:val="00A81F52"/>
    <w:rsid w:val="00A837F0"/>
    <w:rsid w:val="00AA5359"/>
    <w:rsid w:val="00AA5911"/>
    <w:rsid w:val="00AB5E9C"/>
    <w:rsid w:val="00AB6982"/>
    <w:rsid w:val="00AD317E"/>
    <w:rsid w:val="00AD3306"/>
    <w:rsid w:val="00AD690D"/>
    <w:rsid w:val="00AE29FC"/>
    <w:rsid w:val="00AE5639"/>
    <w:rsid w:val="00AF635C"/>
    <w:rsid w:val="00AF7F74"/>
    <w:rsid w:val="00B06640"/>
    <w:rsid w:val="00B07ED5"/>
    <w:rsid w:val="00B1023F"/>
    <w:rsid w:val="00B10E24"/>
    <w:rsid w:val="00B22E2F"/>
    <w:rsid w:val="00B23BD5"/>
    <w:rsid w:val="00B30964"/>
    <w:rsid w:val="00B31288"/>
    <w:rsid w:val="00B313D5"/>
    <w:rsid w:val="00B32450"/>
    <w:rsid w:val="00B360CF"/>
    <w:rsid w:val="00B409F6"/>
    <w:rsid w:val="00B455E1"/>
    <w:rsid w:val="00B66DE2"/>
    <w:rsid w:val="00B67814"/>
    <w:rsid w:val="00B83C8A"/>
    <w:rsid w:val="00B85604"/>
    <w:rsid w:val="00B944DB"/>
    <w:rsid w:val="00B96E0C"/>
    <w:rsid w:val="00B9735F"/>
    <w:rsid w:val="00BB1C1C"/>
    <w:rsid w:val="00BB5350"/>
    <w:rsid w:val="00BC2A67"/>
    <w:rsid w:val="00BC2DD2"/>
    <w:rsid w:val="00BC7D97"/>
    <w:rsid w:val="00BD141D"/>
    <w:rsid w:val="00BD2A72"/>
    <w:rsid w:val="00BE184A"/>
    <w:rsid w:val="00BE57A1"/>
    <w:rsid w:val="00C00D04"/>
    <w:rsid w:val="00C029F0"/>
    <w:rsid w:val="00C064F1"/>
    <w:rsid w:val="00C11EB6"/>
    <w:rsid w:val="00C12875"/>
    <w:rsid w:val="00C150B8"/>
    <w:rsid w:val="00C15785"/>
    <w:rsid w:val="00C20FD1"/>
    <w:rsid w:val="00C307CB"/>
    <w:rsid w:val="00C43BF1"/>
    <w:rsid w:val="00C51010"/>
    <w:rsid w:val="00C519A8"/>
    <w:rsid w:val="00C572C4"/>
    <w:rsid w:val="00C61721"/>
    <w:rsid w:val="00C814F5"/>
    <w:rsid w:val="00C82DEA"/>
    <w:rsid w:val="00C86646"/>
    <w:rsid w:val="00C91745"/>
    <w:rsid w:val="00CA2B66"/>
    <w:rsid w:val="00CB693D"/>
    <w:rsid w:val="00CC2AD2"/>
    <w:rsid w:val="00CC75AB"/>
    <w:rsid w:val="00CD635B"/>
    <w:rsid w:val="00CD6C70"/>
    <w:rsid w:val="00CE69ED"/>
    <w:rsid w:val="00CF5759"/>
    <w:rsid w:val="00CF79FE"/>
    <w:rsid w:val="00D05691"/>
    <w:rsid w:val="00D07F63"/>
    <w:rsid w:val="00D12224"/>
    <w:rsid w:val="00D13829"/>
    <w:rsid w:val="00D14BC3"/>
    <w:rsid w:val="00D15D9C"/>
    <w:rsid w:val="00D17C9E"/>
    <w:rsid w:val="00D370F6"/>
    <w:rsid w:val="00D37BFE"/>
    <w:rsid w:val="00D517C8"/>
    <w:rsid w:val="00D52349"/>
    <w:rsid w:val="00D5443E"/>
    <w:rsid w:val="00D57EE8"/>
    <w:rsid w:val="00D610D2"/>
    <w:rsid w:val="00D61933"/>
    <w:rsid w:val="00D63BF4"/>
    <w:rsid w:val="00D7503F"/>
    <w:rsid w:val="00D838F8"/>
    <w:rsid w:val="00D934FA"/>
    <w:rsid w:val="00DA360A"/>
    <w:rsid w:val="00DB1200"/>
    <w:rsid w:val="00DB145C"/>
    <w:rsid w:val="00DB28BB"/>
    <w:rsid w:val="00DB3D1F"/>
    <w:rsid w:val="00DB5F80"/>
    <w:rsid w:val="00DD33C9"/>
    <w:rsid w:val="00DF3096"/>
    <w:rsid w:val="00DF733F"/>
    <w:rsid w:val="00E00162"/>
    <w:rsid w:val="00E0570A"/>
    <w:rsid w:val="00E05A21"/>
    <w:rsid w:val="00E06EED"/>
    <w:rsid w:val="00E24672"/>
    <w:rsid w:val="00E26867"/>
    <w:rsid w:val="00E349D2"/>
    <w:rsid w:val="00E463BA"/>
    <w:rsid w:val="00E52412"/>
    <w:rsid w:val="00E54AAA"/>
    <w:rsid w:val="00E55918"/>
    <w:rsid w:val="00E61EFF"/>
    <w:rsid w:val="00E6303D"/>
    <w:rsid w:val="00E637CA"/>
    <w:rsid w:val="00E65C70"/>
    <w:rsid w:val="00E67B3B"/>
    <w:rsid w:val="00E7469C"/>
    <w:rsid w:val="00E77BAD"/>
    <w:rsid w:val="00E9374C"/>
    <w:rsid w:val="00E96569"/>
    <w:rsid w:val="00EA3ED1"/>
    <w:rsid w:val="00EA600C"/>
    <w:rsid w:val="00EA66F1"/>
    <w:rsid w:val="00ED21D1"/>
    <w:rsid w:val="00EE066E"/>
    <w:rsid w:val="00EE0677"/>
    <w:rsid w:val="00EE70A8"/>
    <w:rsid w:val="00EF0519"/>
    <w:rsid w:val="00EF5715"/>
    <w:rsid w:val="00F15B30"/>
    <w:rsid w:val="00F329BA"/>
    <w:rsid w:val="00F339B8"/>
    <w:rsid w:val="00F339E5"/>
    <w:rsid w:val="00F412A7"/>
    <w:rsid w:val="00F476BE"/>
    <w:rsid w:val="00F51337"/>
    <w:rsid w:val="00F5255D"/>
    <w:rsid w:val="00F52BBD"/>
    <w:rsid w:val="00F536A5"/>
    <w:rsid w:val="00F66B72"/>
    <w:rsid w:val="00F670C2"/>
    <w:rsid w:val="00F919AD"/>
    <w:rsid w:val="00F92625"/>
    <w:rsid w:val="00F92A1D"/>
    <w:rsid w:val="00F93C07"/>
    <w:rsid w:val="00F97244"/>
    <w:rsid w:val="00F97320"/>
    <w:rsid w:val="00F97879"/>
    <w:rsid w:val="00F97F42"/>
    <w:rsid w:val="00FA084E"/>
    <w:rsid w:val="00FB6CF6"/>
    <w:rsid w:val="00FB744A"/>
    <w:rsid w:val="00FC3775"/>
    <w:rsid w:val="00FD027F"/>
    <w:rsid w:val="00FD4F9F"/>
    <w:rsid w:val="00FD58C9"/>
    <w:rsid w:val="00FE7165"/>
    <w:rsid w:val="00FF4615"/>
    <w:rsid w:val="00FF5DDE"/>
    <w:rsid w:val="00FF7B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511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2E54"/>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E54"/>
    <w:pPr>
      <w:tabs>
        <w:tab w:val="center" w:pos="4320"/>
        <w:tab w:val="right" w:pos="8640"/>
      </w:tabs>
      <w:spacing w:after="0" w:line="240" w:lineRule="auto"/>
    </w:pPr>
    <w:rPr>
      <w:rFonts w:ascii="Arial" w:eastAsia="Times New Roman" w:hAnsi="Arial" w:cs="Times New Roman"/>
      <w:sz w:val="24"/>
      <w:szCs w:val="20"/>
      <w:lang w:eastAsia="en-CA"/>
    </w:rPr>
  </w:style>
  <w:style w:type="character" w:customStyle="1" w:styleId="HeaderChar">
    <w:name w:val="Header Char"/>
    <w:basedOn w:val="DefaultParagraphFont"/>
    <w:link w:val="Header"/>
    <w:uiPriority w:val="99"/>
    <w:rsid w:val="007F2E54"/>
    <w:rPr>
      <w:rFonts w:ascii="Arial" w:eastAsia="Times New Roman" w:hAnsi="Arial" w:cs="Times New Roman"/>
      <w:szCs w:val="20"/>
      <w:lang w:val="en-CA" w:eastAsia="en-CA"/>
    </w:rPr>
  </w:style>
  <w:style w:type="paragraph" w:styleId="NoSpacing">
    <w:name w:val="No Spacing"/>
    <w:uiPriority w:val="1"/>
    <w:qFormat/>
    <w:rsid w:val="007F2E54"/>
    <w:rPr>
      <w:sz w:val="22"/>
      <w:szCs w:val="22"/>
      <w:lang w:val="en-CA"/>
    </w:rPr>
  </w:style>
  <w:style w:type="table" w:styleId="TableGrid">
    <w:name w:val="Table Grid"/>
    <w:basedOn w:val="TableNormal"/>
    <w:uiPriority w:val="59"/>
    <w:rsid w:val="007F2E54"/>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E54"/>
    <w:pPr>
      <w:ind w:left="720"/>
      <w:contextualSpacing/>
    </w:pPr>
  </w:style>
  <w:style w:type="paragraph" w:styleId="Footer">
    <w:name w:val="footer"/>
    <w:basedOn w:val="Normal"/>
    <w:link w:val="FooterChar"/>
    <w:uiPriority w:val="99"/>
    <w:unhideWhenUsed/>
    <w:rsid w:val="007F2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54"/>
    <w:rPr>
      <w:sz w:val="22"/>
      <w:szCs w:val="22"/>
      <w:lang w:val="en-CA"/>
    </w:rPr>
  </w:style>
  <w:style w:type="paragraph" w:styleId="BalloonText">
    <w:name w:val="Balloon Text"/>
    <w:basedOn w:val="Normal"/>
    <w:link w:val="BalloonTextChar"/>
    <w:uiPriority w:val="99"/>
    <w:semiHidden/>
    <w:unhideWhenUsed/>
    <w:rsid w:val="000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29"/>
    <w:rPr>
      <w:rFonts w:ascii="Tahoma" w:hAnsi="Tahoma" w:cs="Tahoma"/>
      <w:sz w:val="16"/>
      <w:szCs w:val="16"/>
      <w:lang w:val="en-CA"/>
    </w:rPr>
  </w:style>
  <w:style w:type="character" w:styleId="Emphasis">
    <w:name w:val="Emphasis"/>
    <w:basedOn w:val="DefaultParagraphFont"/>
    <w:uiPriority w:val="20"/>
    <w:qFormat/>
    <w:rsid w:val="005229B5"/>
    <w:rPr>
      <w:i/>
      <w:iCs/>
    </w:rPr>
  </w:style>
  <w:style w:type="paragraph" w:styleId="NormalWeb">
    <w:name w:val="Normal (Web)"/>
    <w:basedOn w:val="Normal"/>
    <w:uiPriority w:val="99"/>
    <w:semiHidden/>
    <w:unhideWhenUsed/>
    <w:rsid w:val="00445AD8"/>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761">
      <w:bodyDiv w:val="1"/>
      <w:marLeft w:val="0"/>
      <w:marRight w:val="0"/>
      <w:marTop w:val="0"/>
      <w:marBottom w:val="0"/>
      <w:divBdr>
        <w:top w:val="none" w:sz="0" w:space="0" w:color="auto"/>
        <w:left w:val="none" w:sz="0" w:space="0" w:color="auto"/>
        <w:bottom w:val="none" w:sz="0" w:space="0" w:color="auto"/>
        <w:right w:val="none" w:sz="0" w:space="0" w:color="auto"/>
      </w:divBdr>
      <w:divsChild>
        <w:div w:id="1090347673">
          <w:marLeft w:val="0"/>
          <w:marRight w:val="0"/>
          <w:marTop w:val="0"/>
          <w:marBottom w:val="0"/>
          <w:divBdr>
            <w:top w:val="none" w:sz="0" w:space="0" w:color="auto"/>
            <w:left w:val="none" w:sz="0" w:space="0" w:color="auto"/>
            <w:bottom w:val="none" w:sz="0" w:space="0" w:color="auto"/>
            <w:right w:val="none" w:sz="0" w:space="0" w:color="auto"/>
          </w:divBdr>
          <w:divsChild>
            <w:div w:id="24526147">
              <w:marLeft w:val="0"/>
              <w:marRight w:val="0"/>
              <w:marTop w:val="0"/>
              <w:marBottom w:val="0"/>
              <w:divBdr>
                <w:top w:val="none" w:sz="0" w:space="0" w:color="auto"/>
                <w:left w:val="none" w:sz="0" w:space="0" w:color="auto"/>
                <w:bottom w:val="none" w:sz="0" w:space="0" w:color="auto"/>
                <w:right w:val="none" w:sz="0" w:space="0" w:color="auto"/>
              </w:divBdr>
              <w:divsChild>
                <w:div w:id="14075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908</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Kelly</dc:creator>
  <cp:keywords/>
  <dc:description/>
  <cp:lastModifiedBy>Babs Kelly</cp:lastModifiedBy>
  <cp:revision>29</cp:revision>
  <cp:lastPrinted>2019-02-05T18:52:00Z</cp:lastPrinted>
  <dcterms:created xsi:type="dcterms:W3CDTF">2020-02-04T05:30:00Z</dcterms:created>
  <dcterms:modified xsi:type="dcterms:W3CDTF">2020-02-05T20:47:00Z</dcterms:modified>
</cp:coreProperties>
</file>